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86" w:rsidRPr="00741C86" w:rsidRDefault="00741C86" w:rsidP="00741C86">
      <w:pPr>
        <w:spacing w:after="0"/>
        <w:rPr>
          <w:rFonts w:ascii="Arial" w:eastAsia="Times New Roman" w:hAnsi="Arial" w:cs="Arial"/>
          <w:color w:val="365F91"/>
          <w:highlight w:val="yellow"/>
        </w:rPr>
      </w:pPr>
      <w:r w:rsidRPr="00741C86">
        <w:rPr>
          <w:rFonts w:ascii="Arial" w:eastAsia="Times New Roman" w:hAnsi="Arial" w:cs="Arial"/>
          <w:color w:val="365F91"/>
          <w:highlight w:val="yellow"/>
        </w:rPr>
        <w:t xml:space="preserve">       </w:t>
      </w:r>
    </w:p>
    <w:p w:rsidR="000A29DC" w:rsidRPr="000A29DC" w:rsidRDefault="000A29DC" w:rsidP="000A29DC">
      <w:pPr>
        <w:spacing w:after="0" w:line="240" w:lineRule="auto"/>
        <w:rPr>
          <w:rFonts w:ascii="Arial" w:eastAsia="Times New Roman" w:hAnsi="Arial" w:cs="Arial"/>
          <w:b/>
          <w:color w:val="0F243E"/>
          <w:u w:val="single"/>
          <w:lang w:eastAsia="pl-PL"/>
        </w:rPr>
      </w:pPr>
      <w:r>
        <w:rPr>
          <w:rFonts w:ascii="Times New Roman" w:eastAsia="Times New Roman" w:hAnsi="Times New Roman" w:cs="Times New Roman"/>
          <w:noProof/>
          <w:color w:val="0F243E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418465</wp:posOffset>
                </wp:positionH>
                <wp:positionV relativeFrom="page">
                  <wp:posOffset>-248285</wp:posOffset>
                </wp:positionV>
                <wp:extent cx="90805" cy="11199495"/>
                <wp:effectExtent l="0" t="0" r="23495" b="209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199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2.95pt;margin-top:-19.55pt;width:7.15pt;height:881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" o:allowincell="f" strokecolor="#31849b"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F243E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7070725</wp:posOffset>
                </wp:positionH>
                <wp:positionV relativeFrom="page">
                  <wp:posOffset>-248285</wp:posOffset>
                </wp:positionV>
                <wp:extent cx="90805" cy="11199495"/>
                <wp:effectExtent l="0" t="0" r="23495" b="2095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199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556.75pt;margin-top:-19.55pt;width:7.15pt;height:88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" o:allowincell="f" strokecolor="#31849b">
                <w10:wrap anchorx="page" anchory="page"/>
              </v:rect>
            </w:pict>
          </mc:Fallback>
        </mc:AlternateContent>
      </w:r>
      <w:r w:rsidRPr="000A29DC">
        <w:rPr>
          <w:rFonts w:ascii="Times New Roman" w:eastAsia="Times New Roman" w:hAnsi="Times New Roman" w:cs="Times New Roman"/>
          <w:color w:val="0F243E"/>
          <w:sz w:val="24"/>
          <w:szCs w:val="24"/>
          <w:highlight w:val="yellow"/>
          <w:lang w:eastAsia="pl-PL"/>
        </w:rPr>
        <w:t xml:space="preserve">           </w:t>
      </w:r>
    </w:p>
    <w:p w:rsidR="000A29DC" w:rsidRPr="000A29DC" w:rsidRDefault="000A29DC" w:rsidP="000A29DC">
      <w:pPr>
        <w:suppressAutoHyphens/>
        <w:autoSpaceDN w:val="0"/>
        <w:spacing w:after="240"/>
        <w:ind w:firstLine="3"/>
        <w:jc w:val="center"/>
        <w:textAlignment w:val="baseline"/>
        <w:rPr>
          <w:rFonts w:ascii="Arial" w:eastAsia="Times New Roman" w:hAnsi="Arial" w:cs="Arial"/>
          <w:b/>
          <w:color w:val="0F243E"/>
          <w:kern w:val="3"/>
          <w:u w:val="single"/>
          <w:lang w:eastAsia="pl-PL"/>
        </w:rPr>
      </w:pPr>
    </w:p>
    <w:p w:rsidR="00385BB2" w:rsidRDefault="00385BB2" w:rsidP="000A29DC">
      <w:pPr>
        <w:spacing w:after="0"/>
        <w:rPr>
          <w:rFonts w:ascii="Arial" w:eastAsia="Times New Roman" w:hAnsi="Arial" w:cs="Arial"/>
          <w:b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  <w:r w:rsidRPr="000A29DC">
        <w:rPr>
          <w:rFonts w:ascii="Arial" w:eastAsia="Times New Roman" w:hAnsi="Arial" w:cs="Arial"/>
          <w:b/>
          <w:color w:val="365F91"/>
          <w:lang w:eastAsia="pl-PL"/>
        </w:rPr>
        <w:t>OI.I.261.1</w:t>
      </w:r>
      <w:r>
        <w:rPr>
          <w:rFonts w:ascii="Arial" w:eastAsia="Times New Roman" w:hAnsi="Arial" w:cs="Arial"/>
          <w:b/>
          <w:color w:val="365F91"/>
          <w:lang w:eastAsia="pl-PL"/>
        </w:rPr>
        <w:t>.</w:t>
      </w:r>
      <w:r w:rsidR="00154594">
        <w:rPr>
          <w:rFonts w:ascii="Arial" w:eastAsia="Times New Roman" w:hAnsi="Arial" w:cs="Arial"/>
          <w:b/>
          <w:color w:val="365F91"/>
          <w:lang w:eastAsia="pl-PL"/>
        </w:rPr>
        <w:t>11</w:t>
      </w:r>
      <w:r w:rsidR="00B32792">
        <w:rPr>
          <w:rFonts w:ascii="Arial" w:eastAsia="Times New Roman" w:hAnsi="Arial" w:cs="Arial"/>
          <w:b/>
          <w:color w:val="365F91"/>
          <w:lang w:eastAsia="pl-PL"/>
        </w:rPr>
        <w:t>.202</w:t>
      </w:r>
      <w:r w:rsidR="006F7732">
        <w:rPr>
          <w:rFonts w:ascii="Arial" w:eastAsia="Times New Roman" w:hAnsi="Arial" w:cs="Arial"/>
          <w:b/>
          <w:color w:val="365F91"/>
          <w:lang w:eastAsia="pl-PL"/>
        </w:rPr>
        <w:t>2</w:t>
      </w:r>
      <w:r w:rsidR="00B32792">
        <w:rPr>
          <w:rFonts w:ascii="Arial" w:eastAsia="Times New Roman" w:hAnsi="Arial" w:cs="Arial"/>
          <w:b/>
          <w:color w:val="365F91"/>
          <w:lang w:eastAsia="pl-PL"/>
        </w:rPr>
        <w:t>.LM</w:t>
      </w:r>
    </w:p>
    <w:p w:rsidR="00F13536" w:rsidRPr="000A29DC" w:rsidRDefault="00F13536" w:rsidP="00F13536">
      <w:pPr>
        <w:spacing w:after="0"/>
        <w:jc w:val="right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Pr="000A29DC" w:rsidRDefault="00F13536" w:rsidP="00F13536">
      <w:pPr>
        <w:spacing w:after="0"/>
        <w:jc w:val="center"/>
        <w:rPr>
          <w:rFonts w:ascii="Arial" w:eastAsia="Times New Roman" w:hAnsi="Arial" w:cs="Arial"/>
          <w:b/>
          <w:bCs/>
          <w:color w:val="365F91"/>
          <w:lang w:eastAsia="pl-PL"/>
        </w:rPr>
      </w:pPr>
      <w:r w:rsidRPr="000A29DC">
        <w:rPr>
          <w:rFonts w:ascii="Arial" w:eastAsia="Times New Roman" w:hAnsi="Arial" w:cs="Arial"/>
          <w:b/>
          <w:bCs/>
          <w:color w:val="365F91"/>
          <w:lang w:eastAsia="pl-PL"/>
        </w:rPr>
        <w:t xml:space="preserve">SPECYFIKACJA  </w:t>
      </w:r>
    </w:p>
    <w:p w:rsidR="00F13536" w:rsidRPr="000A29DC" w:rsidRDefault="00F13536" w:rsidP="00F13536">
      <w:pPr>
        <w:spacing w:after="0"/>
        <w:jc w:val="center"/>
        <w:rPr>
          <w:rFonts w:ascii="Arial" w:eastAsia="Times New Roman" w:hAnsi="Arial" w:cs="Arial"/>
          <w:b/>
          <w:bCs/>
          <w:color w:val="365F91"/>
          <w:lang w:eastAsia="pl-PL"/>
        </w:rPr>
      </w:pPr>
      <w:r w:rsidRPr="000A29DC">
        <w:rPr>
          <w:rFonts w:ascii="Arial" w:eastAsia="Times New Roman" w:hAnsi="Arial" w:cs="Arial"/>
          <w:b/>
          <w:bCs/>
          <w:color w:val="365F91"/>
          <w:lang w:eastAsia="pl-PL"/>
        </w:rPr>
        <w:t>WARUNKÓW ZAMÓWIENIA</w:t>
      </w:r>
    </w:p>
    <w:p w:rsidR="00F13536" w:rsidRPr="000A29DC" w:rsidRDefault="00F13536" w:rsidP="00F13536">
      <w:pPr>
        <w:spacing w:after="0"/>
        <w:jc w:val="center"/>
        <w:rPr>
          <w:rFonts w:ascii="Arial" w:eastAsia="Times New Roman" w:hAnsi="Arial" w:cs="Arial"/>
          <w:b/>
          <w:bCs/>
          <w:color w:val="365F91"/>
          <w:lang w:eastAsia="pl-PL"/>
        </w:rPr>
      </w:pPr>
      <w:r w:rsidRPr="000A29DC">
        <w:rPr>
          <w:rFonts w:ascii="Arial" w:eastAsia="Times New Roman" w:hAnsi="Arial" w:cs="Arial"/>
          <w:b/>
          <w:bCs/>
          <w:color w:val="365F91"/>
          <w:lang w:eastAsia="pl-PL"/>
        </w:rPr>
        <w:t xml:space="preserve"> </w:t>
      </w:r>
    </w:p>
    <w:p w:rsidR="00F13536" w:rsidRPr="000A29DC" w:rsidRDefault="00F13536" w:rsidP="00F13536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24"/>
          <w:szCs w:val="24"/>
          <w:lang w:eastAsia="pl-PL"/>
        </w:rPr>
      </w:pPr>
    </w:p>
    <w:p w:rsidR="00FF4CFE" w:rsidRPr="00427A29" w:rsidRDefault="00FF4CFE" w:rsidP="00FF4CF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0A29DC">
        <w:rPr>
          <w:rFonts w:ascii="Arial" w:eastAsia="Calibri" w:hAnsi="Arial" w:cs="Arial"/>
          <w:color w:val="000000"/>
          <w:lang w:eastAsia="pl-PL"/>
        </w:rPr>
        <w:t>do postępowania prowadzonego w</w:t>
      </w:r>
      <w:r>
        <w:rPr>
          <w:rFonts w:ascii="Arial" w:eastAsia="Calibri" w:hAnsi="Arial" w:cs="Arial"/>
          <w:color w:val="000000"/>
          <w:lang w:eastAsia="pl-PL"/>
        </w:rPr>
        <w:t xml:space="preserve"> </w:t>
      </w:r>
      <w:r w:rsidRPr="000A29DC">
        <w:rPr>
          <w:rFonts w:ascii="Arial" w:eastAsia="Calibri" w:hAnsi="Arial" w:cs="Arial"/>
          <w:b/>
          <w:bCs/>
          <w:color w:val="000000"/>
          <w:lang w:eastAsia="pl-PL"/>
        </w:rPr>
        <w:t>trybie podstawowym</w:t>
      </w:r>
      <w:r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="00AC0C04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lang w:eastAsia="pl-PL"/>
        </w:rPr>
        <w:t xml:space="preserve"> </w:t>
      </w:r>
      <w:r w:rsidRPr="000A29DC">
        <w:rPr>
          <w:rFonts w:ascii="Arial" w:eastAsia="Calibri" w:hAnsi="Arial" w:cs="Arial"/>
          <w:b/>
          <w:bCs/>
          <w:color w:val="000000"/>
          <w:lang w:eastAsia="pl-PL"/>
        </w:rPr>
        <w:t>o wartości szacunkowej mniejszej niż kwoty określone w przepisach wydanych na podstawie art. 3 ustawy PZP</w:t>
      </w:r>
      <w:r>
        <w:rPr>
          <w:rFonts w:ascii="Arial" w:eastAsia="Calibri" w:hAnsi="Arial" w:cs="Arial"/>
          <w:color w:val="000000"/>
          <w:lang w:eastAsia="pl-PL"/>
        </w:rPr>
        <w:t xml:space="preserve"> </w:t>
      </w:r>
      <w:r w:rsidRPr="000A29DC">
        <w:rPr>
          <w:rFonts w:ascii="Arial" w:eastAsia="Calibri" w:hAnsi="Arial" w:cs="Arial"/>
          <w:color w:val="000000"/>
          <w:lang w:eastAsia="pl-PL"/>
        </w:rPr>
        <w:t>tryb zgodny z art. 275</w:t>
      </w:r>
      <w:r>
        <w:rPr>
          <w:rFonts w:ascii="Arial" w:eastAsia="Calibri" w:hAnsi="Arial" w:cs="Arial"/>
          <w:color w:val="000000"/>
          <w:lang w:eastAsia="pl-PL"/>
        </w:rPr>
        <w:t xml:space="preserve"> pkt. </w:t>
      </w:r>
      <w:r w:rsidR="00AC0C04">
        <w:rPr>
          <w:rFonts w:ascii="Arial" w:eastAsia="Calibri" w:hAnsi="Arial" w:cs="Arial"/>
          <w:color w:val="000000"/>
          <w:lang w:eastAsia="pl-PL"/>
        </w:rPr>
        <w:t>1</w:t>
      </w:r>
      <w:r w:rsidRPr="000A29DC">
        <w:rPr>
          <w:rFonts w:ascii="Arial" w:eastAsia="Calibri" w:hAnsi="Arial" w:cs="Arial"/>
          <w:color w:val="000000"/>
          <w:lang w:eastAsia="pl-PL"/>
        </w:rPr>
        <w:t xml:space="preserve"> Ustawy z dnia 11 września 2019 r. Prawo Zamówień Publicznych zwaną dalej</w:t>
      </w:r>
      <w:r>
        <w:rPr>
          <w:rFonts w:ascii="Arial" w:eastAsia="Calibri" w:hAnsi="Arial" w:cs="Arial"/>
          <w:color w:val="000000"/>
          <w:lang w:eastAsia="pl-PL"/>
        </w:rPr>
        <w:t xml:space="preserve"> </w:t>
      </w:r>
      <w:r w:rsidRPr="000A29DC">
        <w:rPr>
          <w:rFonts w:ascii="Arial" w:eastAsia="Calibri" w:hAnsi="Arial" w:cs="Arial"/>
          <w:b/>
          <w:bCs/>
          <w:color w:val="000000"/>
          <w:lang w:eastAsia="pl-PL"/>
        </w:rPr>
        <w:t>„ustawą PZP”</w:t>
      </w:r>
      <w:r w:rsidRPr="00D94182">
        <w:rPr>
          <w:rFonts w:ascii="Arial" w:eastAsia="Calibri" w:hAnsi="Arial" w:cs="Arial"/>
          <w:color w:val="000000"/>
          <w:lang w:eastAsia="pl-PL"/>
        </w:rPr>
        <w:t>(</w:t>
      </w:r>
      <w:r>
        <w:rPr>
          <w:rFonts w:ascii="Arial" w:eastAsia="Calibri" w:hAnsi="Arial" w:cs="Arial"/>
          <w:color w:val="000000"/>
          <w:lang w:eastAsia="pl-PL"/>
        </w:rPr>
        <w:t>t</w:t>
      </w:r>
      <w:r w:rsidRPr="00D94182">
        <w:rPr>
          <w:rFonts w:ascii="Arial" w:eastAsia="Calibri" w:hAnsi="Arial" w:cs="Arial"/>
          <w:color w:val="000000"/>
          <w:lang w:eastAsia="pl-PL"/>
        </w:rPr>
        <w:t>ekst jednolity: Dz. U. z 20</w:t>
      </w:r>
      <w:r>
        <w:rPr>
          <w:rFonts w:ascii="Arial" w:eastAsia="Calibri" w:hAnsi="Arial" w:cs="Arial"/>
          <w:color w:val="000000"/>
          <w:lang w:eastAsia="pl-PL"/>
        </w:rPr>
        <w:t>21</w:t>
      </w:r>
      <w:r w:rsidRPr="00D94182">
        <w:rPr>
          <w:rFonts w:ascii="Arial" w:eastAsia="Calibri" w:hAnsi="Arial" w:cs="Arial"/>
          <w:color w:val="000000"/>
          <w:lang w:eastAsia="pl-PL"/>
        </w:rPr>
        <w:t xml:space="preserve"> r., poz. </w:t>
      </w:r>
      <w:r>
        <w:rPr>
          <w:rFonts w:ascii="Arial" w:eastAsia="Calibri" w:hAnsi="Arial" w:cs="Arial"/>
          <w:color w:val="000000"/>
          <w:lang w:eastAsia="pl-PL"/>
        </w:rPr>
        <w:t>112</w:t>
      </w:r>
      <w:r w:rsidRPr="00D94182">
        <w:rPr>
          <w:rFonts w:ascii="Arial" w:eastAsia="Calibri" w:hAnsi="Arial" w:cs="Arial"/>
          <w:color w:val="000000"/>
          <w:lang w:eastAsia="pl-PL"/>
        </w:rPr>
        <w:t>9</w:t>
      </w:r>
      <w:r w:rsidR="00F14DDC">
        <w:rPr>
          <w:rFonts w:ascii="Arial" w:eastAsia="Calibri" w:hAnsi="Arial" w:cs="Arial"/>
          <w:color w:val="000000"/>
          <w:lang w:eastAsia="pl-PL"/>
        </w:rPr>
        <w:t xml:space="preserve"> ze zm.</w:t>
      </w:r>
      <w:r>
        <w:rPr>
          <w:rFonts w:ascii="Arial" w:eastAsia="Calibri" w:hAnsi="Arial" w:cs="Arial"/>
          <w:color w:val="000000"/>
          <w:lang w:eastAsia="pl-PL"/>
        </w:rPr>
        <w:t>)</w:t>
      </w:r>
    </w:p>
    <w:p w:rsidR="00F13536" w:rsidRDefault="00F13536" w:rsidP="00F13536">
      <w:pPr>
        <w:widowControl w:val="0"/>
        <w:suppressAutoHyphens/>
        <w:autoSpaceDN w:val="0"/>
        <w:spacing w:after="0"/>
        <w:ind w:right="750"/>
        <w:jc w:val="both"/>
        <w:textAlignment w:val="baseline"/>
        <w:rPr>
          <w:rFonts w:ascii="Arial" w:eastAsia="Times New Roman" w:hAnsi="Arial" w:cs="Arial"/>
          <w:bCs/>
          <w:color w:val="0F243E"/>
          <w:kern w:val="3"/>
          <w:lang w:eastAsia="pl-PL"/>
        </w:rPr>
      </w:pPr>
      <w:r w:rsidRPr="00741C86">
        <w:rPr>
          <w:rFonts w:ascii="Arial" w:eastAsia="Times New Roman" w:hAnsi="Arial" w:cs="Arial"/>
          <w:bCs/>
          <w:color w:val="0F243E"/>
          <w:kern w:val="3"/>
          <w:lang w:eastAsia="pl-PL"/>
        </w:rPr>
        <w:t xml:space="preserve"> </w:t>
      </w:r>
    </w:p>
    <w:p w:rsidR="00F13536" w:rsidRDefault="00F13536" w:rsidP="00F13536">
      <w:pPr>
        <w:widowControl w:val="0"/>
        <w:suppressAutoHyphens/>
        <w:autoSpaceDN w:val="0"/>
        <w:spacing w:after="0"/>
        <w:ind w:right="750"/>
        <w:jc w:val="both"/>
        <w:textAlignment w:val="baseline"/>
        <w:rPr>
          <w:rFonts w:ascii="Arial" w:eastAsia="Times New Roman" w:hAnsi="Arial" w:cs="Arial"/>
          <w:bCs/>
          <w:color w:val="0F243E"/>
          <w:kern w:val="3"/>
          <w:lang w:eastAsia="pl-PL"/>
        </w:rPr>
      </w:pPr>
    </w:p>
    <w:p w:rsidR="00F13536" w:rsidRPr="00741C86" w:rsidRDefault="00F13536" w:rsidP="00F13536">
      <w:pPr>
        <w:widowControl w:val="0"/>
        <w:suppressAutoHyphens/>
        <w:autoSpaceDN w:val="0"/>
        <w:spacing w:after="0"/>
        <w:ind w:right="750"/>
        <w:jc w:val="both"/>
        <w:textAlignment w:val="baseline"/>
        <w:rPr>
          <w:rFonts w:ascii="Arial" w:eastAsia="Times New Roman" w:hAnsi="Arial" w:cs="Arial"/>
          <w:color w:val="365F91"/>
          <w:kern w:val="3"/>
          <w:lang w:eastAsia="pl-PL"/>
        </w:rPr>
      </w:pPr>
    </w:p>
    <w:p w:rsidR="00F13536" w:rsidRPr="00741C86" w:rsidRDefault="00F13536" w:rsidP="00F13536">
      <w:pPr>
        <w:spacing w:after="0"/>
        <w:rPr>
          <w:rFonts w:ascii="Arial" w:eastAsia="Times New Roman" w:hAnsi="Arial" w:cs="Arial"/>
          <w:b/>
          <w:bCs/>
          <w:color w:val="365F91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F13536" w:rsidRDefault="00F13536" w:rsidP="00F13536">
      <w:pPr>
        <w:spacing w:after="0"/>
        <w:rPr>
          <w:rFonts w:ascii="Arial" w:eastAsia="Times New Roman" w:hAnsi="Arial" w:cs="Arial"/>
          <w:b/>
          <w:bCs/>
          <w:color w:val="0F243E"/>
          <w:u w:val="single"/>
          <w:lang w:eastAsia="pl-PL"/>
        </w:rPr>
      </w:pPr>
    </w:p>
    <w:p w:rsidR="00AC0C04" w:rsidRPr="00154594" w:rsidRDefault="00F13536" w:rsidP="00AC0C04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color w:val="0070C0"/>
          <w:lang w:eastAsia="pl-PL"/>
        </w:rPr>
      </w:pPr>
      <w:r w:rsidRPr="00427A29">
        <w:rPr>
          <w:rFonts w:ascii="Arial" w:hAnsi="Arial" w:cs="Arial"/>
          <w:b/>
          <w:bCs/>
          <w:color w:val="0F243E" w:themeColor="text2" w:themeShade="80"/>
          <w:u w:val="single"/>
        </w:rPr>
        <w:t>Przedmiot zamówienia</w:t>
      </w:r>
      <w:r w:rsidR="00AC0C04">
        <w:rPr>
          <w:rFonts w:ascii="Arial" w:hAnsi="Arial" w:cs="Arial"/>
          <w:b/>
          <w:bCs/>
          <w:color w:val="0070C0"/>
        </w:rPr>
        <w:t>:</w:t>
      </w:r>
      <w:r w:rsidRPr="00427A29">
        <w:rPr>
          <w:rFonts w:ascii="Arial" w:hAnsi="Arial" w:cs="Arial"/>
          <w:b/>
          <w:color w:val="0070C0"/>
        </w:rPr>
        <w:t xml:space="preserve"> </w:t>
      </w:r>
      <w:r w:rsidR="00154594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  <w:r w:rsidR="00154594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154594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154594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154594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154594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154594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154594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</w:p>
    <w:p w:rsidR="00F13536" w:rsidRPr="00A843A0" w:rsidRDefault="00AC0C04" w:rsidP="00F13536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color w:val="365F91" w:themeColor="accent1" w:themeShade="BF"/>
          <w:sz w:val="22"/>
          <w:szCs w:val="22"/>
          <w:lang w:val="pl-PL"/>
        </w:rPr>
        <w:t xml:space="preserve"> </w:t>
      </w:r>
    </w:p>
    <w:p w:rsidR="00A843A0" w:rsidRPr="001D7A73" w:rsidRDefault="00A843A0" w:rsidP="00692FCB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070C0"/>
        </w:rPr>
      </w:pPr>
    </w:p>
    <w:p w:rsidR="001D7A73" w:rsidRDefault="00692FCB" w:rsidP="001D7A73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1D7A73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 xml:space="preserve"> </w:t>
      </w:r>
      <w:bookmarkStart w:id="0" w:name="_Toc289247640"/>
    </w:p>
    <w:p w:rsidR="003C36CD" w:rsidRDefault="003C36CD" w:rsidP="001D7A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70C0"/>
          <w:kern w:val="3"/>
          <w:sz w:val="24"/>
          <w:szCs w:val="24"/>
        </w:rPr>
      </w:pPr>
    </w:p>
    <w:p w:rsidR="00C72095" w:rsidRDefault="00C72095" w:rsidP="001D7A73">
      <w:pPr>
        <w:autoSpaceDE w:val="0"/>
        <w:autoSpaceDN w:val="0"/>
        <w:adjustRightInd w:val="0"/>
        <w:jc w:val="both"/>
        <w:rPr>
          <w:rFonts w:ascii="Arial" w:eastAsia="Calibri" w:hAnsi="Arial" w:cs="Times New Roman"/>
          <w:b/>
          <w:bCs/>
          <w:color w:val="0070C0"/>
          <w:lang w:eastAsia="x-none"/>
        </w:rPr>
      </w:pPr>
    </w:p>
    <w:p w:rsidR="00AF6CD2" w:rsidRDefault="00AF6CD2" w:rsidP="001D7A73">
      <w:pPr>
        <w:autoSpaceDE w:val="0"/>
        <w:autoSpaceDN w:val="0"/>
        <w:adjustRightInd w:val="0"/>
        <w:jc w:val="both"/>
        <w:rPr>
          <w:rFonts w:ascii="Arial" w:eastAsia="Calibri" w:hAnsi="Arial" w:cs="Times New Roman"/>
          <w:b/>
          <w:bCs/>
          <w:color w:val="0070C0"/>
          <w:lang w:eastAsia="x-none"/>
        </w:rPr>
      </w:pPr>
    </w:p>
    <w:p w:rsidR="00AC0C04" w:rsidRDefault="00AC0C04" w:rsidP="001D7A73">
      <w:pPr>
        <w:autoSpaceDE w:val="0"/>
        <w:autoSpaceDN w:val="0"/>
        <w:adjustRightInd w:val="0"/>
        <w:jc w:val="both"/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</w:pPr>
    </w:p>
    <w:p w:rsidR="00741C86" w:rsidRPr="00050DD9" w:rsidRDefault="00741C86" w:rsidP="00FE145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365F91" w:themeColor="accent1" w:themeShade="BF"/>
          <w:kern w:val="3"/>
          <w:sz w:val="24"/>
          <w:szCs w:val="24"/>
        </w:rPr>
      </w:pP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lastRenderedPageBreak/>
        <w:t>R</w:t>
      </w: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  <w:t xml:space="preserve">OZDZIAŁ </w:t>
      </w: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t>I: NAZWA ORAZ ADRES ZAMAWIAJĄCEGO</w:t>
      </w:r>
      <w:bookmarkEnd w:id="0"/>
    </w:p>
    <w:p w:rsidR="00741C86" w:rsidRPr="00FD79ED" w:rsidRDefault="00741C86" w:rsidP="00FE1451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bCs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b/>
          <w:bCs/>
          <w:color w:val="0F243E" w:themeColor="text2" w:themeShade="80"/>
          <w:kern w:val="3"/>
          <w:lang w:eastAsia="pl-PL"/>
        </w:rPr>
        <w:t>Regionalna Dyrekcja Ochrony Środowiska w Gdańsku</w:t>
      </w:r>
    </w:p>
    <w:p w:rsidR="00741C86" w:rsidRPr="00FD79ED" w:rsidRDefault="00741C86" w:rsidP="00663043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  <w:t>ul. Chmielna 54/57</w:t>
      </w:r>
      <w:bookmarkStart w:id="1" w:name="_GoBack"/>
      <w:bookmarkEnd w:id="1"/>
    </w:p>
    <w:p w:rsidR="00741C86" w:rsidRPr="00FD79ED" w:rsidRDefault="00741C86" w:rsidP="00663043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  <w:t>80-748 Gdańsk</w:t>
      </w:r>
    </w:p>
    <w:p w:rsidR="00741C86" w:rsidRPr="00FD79ED" w:rsidRDefault="00741C86" w:rsidP="00663043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  <w:t xml:space="preserve">Tel. 58 683 68 </w:t>
      </w:r>
      <w:r w:rsidR="00692FCB"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  <w:t>00</w:t>
      </w:r>
      <w:r w:rsidRPr="00FD79ED">
        <w:rPr>
          <w:rFonts w:ascii="Arial" w:eastAsia="Times New Roman" w:hAnsi="Arial" w:cs="Arial"/>
          <w:b/>
          <w:color w:val="0F243E" w:themeColor="text2" w:themeShade="80"/>
          <w:kern w:val="3"/>
          <w:lang w:eastAsia="pl-PL"/>
        </w:rPr>
        <w:t xml:space="preserve"> </w:t>
      </w:r>
    </w:p>
    <w:p w:rsidR="00741C86" w:rsidRPr="00FD79ED" w:rsidRDefault="00741C86" w:rsidP="00663043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NIP: 583-304-72-93  REGON: 22-07-00-750</w:t>
      </w:r>
    </w:p>
    <w:p w:rsidR="00741C86" w:rsidRPr="00FD79ED" w:rsidRDefault="00741C86" w:rsidP="00663043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Adres poczty elektronicznej: zp.gdansk@rdos.gov.pl</w:t>
      </w:r>
    </w:p>
    <w:p w:rsidR="00741C86" w:rsidRPr="008055D2" w:rsidRDefault="00741C86" w:rsidP="00663043">
      <w:pPr>
        <w:spacing w:after="0"/>
        <w:ind w:left="284" w:hanging="284"/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Adres strony internetowej prowadzonego postępowania: </w:t>
      </w:r>
      <w:hyperlink r:id="rId9" w:history="1">
        <w:r w:rsidR="008055D2">
          <w:rPr>
            <w:rStyle w:val="Hipercze"/>
          </w:rPr>
          <w:t>https://www.gov.pl/web/rdos-gdansk</w:t>
        </w:r>
      </w:hyperlink>
      <w:hyperlink r:id="rId10" w:history="1">
        <w:r w:rsidR="008055D2">
          <w:rPr>
            <w:rFonts w:ascii="Arial" w:eastAsia="Times New Roman" w:hAnsi="Arial" w:cs="Arial"/>
            <w:color w:val="0F243E" w:themeColor="text2" w:themeShade="80"/>
            <w:kern w:val="3"/>
            <w:u w:val="single"/>
            <w:lang w:eastAsia="pl-PL"/>
          </w:rPr>
          <w:t xml:space="preserve"> </w:t>
        </w:r>
      </w:hyperlink>
      <w:r w:rsidRPr="00741C86">
        <w:rPr>
          <w:rFonts w:ascii="Arial" w:eastAsia="Times New Roman" w:hAnsi="Arial" w:cs="Arial"/>
          <w:color w:val="0F243E"/>
          <w:kern w:val="3"/>
          <w:lang w:eastAsia="pl-PL"/>
        </w:rPr>
        <w:t xml:space="preserve"> </w:t>
      </w:r>
    </w:p>
    <w:p w:rsidR="003F728D" w:rsidRPr="003F728D" w:rsidRDefault="003D13B7" w:rsidP="003F72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lang w:eastAsia="pl-PL"/>
        </w:rPr>
      </w:pPr>
      <w:r w:rsidRPr="00295360">
        <w:rPr>
          <w:rFonts w:ascii="Arial" w:hAnsi="Arial" w:cs="Arial"/>
          <w:b/>
          <w:color w:val="FF0000"/>
        </w:rPr>
        <w:t xml:space="preserve">Identyfikator postępowania (mini portal) </w:t>
      </w:r>
      <w:r w:rsidRPr="003906F5">
        <w:rPr>
          <w:rFonts w:ascii="Arial" w:hAnsi="Arial" w:cs="Arial"/>
          <w:b/>
          <w:color w:val="FF0000"/>
        </w:rPr>
        <w:t xml:space="preserve">- </w:t>
      </w:r>
      <w:bookmarkStart w:id="2" w:name="_Toc289247641"/>
      <w:r w:rsidR="00A843A0" w:rsidRPr="003906F5">
        <w:rPr>
          <w:rFonts w:ascii="Arial" w:hAnsi="Arial" w:cs="Arial"/>
        </w:rPr>
        <w:t xml:space="preserve"> </w:t>
      </w:r>
      <w:r w:rsidR="003F728D" w:rsidRPr="003F728D">
        <w:rPr>
          <w:rFonts w:ascii="Arial" w:eastAsia="Times New Roman" w:hAnsi="Arial" w:cs="Arial"/>
          <w:color w:val="111111"/>
          <w:lang w:eastAsia="pl-PL"/>
        </w:rPr>
        <w:t>53520ee8-fa67-4092-9690-0a70978248e0</w:t>
      </w:r>
    </w:p>
    <w:p w:rsidR="004B68BA" w:rsidRPr="003F728D" w:rsidRDefault="00154594" w:rsidP="00663043">
      <w:pPr>
        <w:keepNext/>
        <w:keepLines/>
        <w:spacing w:after="0"/>
        <w:outlineLvl w:val="2"/>
      </w:pPr>
      <w:r w:rsidRPr="003F728D">
        <w:rPr>
          <w:rFonts w:ascii="Arial" w:hAnsi="Arial" w:cs="Arial"/>
          <w:color w:val="111111"/>
          <w:shd w:val="clear" w:color="auto" w:fill="FFFFFF"/>
        </w:rPr>
        <w:t xml:space="preserve"> </w:t>
      </w:r>
    </w:p>
    <w:p w:rsidR="00AC0C04" w:rsidRPr="008055D2" w:rsidRDefault="00AC0C04" w:rsidP="00AC0C04">
      <w:pPr>
        <w:keepNext/>
        <w:keepLines/>
        <w:spacing w:after="0"/>
        <w:ind w:left="1276" w:hanging="1134"/>
        <w:outlineLvl w:val="2"/>
      </w:pPr>
    </w:p>
    <w:p w:rsidR="00741C86" w:rsidRPr="00050DD9" w:rsidRDefault="00741C86" w:rsidP="00FA0E22">
      <w:pPr>
        <w:keepNext/>
        <w:keepLines/>
        <w:spacing w:after="0"/>
        <w:ind w:left="1276" w:hanging="1134"/>
        <w:jc w:val="both"/>
        <w:outlineLvl w:val="2"/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</w:pP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t>ROZDZIAŁ II: TRYB UDZIELENIA ZAMÓWIENIA</w:t>
      </w:r>
      <w:bookmarkEnd w:id="2"/>
    </w:p>
    <w:p w:rsidR="00F5044C" w:rsidRDefault="00F5044C" w:rsidP="00F5044C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bookmarkStart w:id="3" w:name="_Toc289247642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Postępowanie o udzielenie zamówienia publicznego jest prowadzone w trybie  podstawowym, na podstawie art. 275 pkt. </w:t>
      </w:r>
      <w:r w:rsidR="00AC0C0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1</w:t>
      </w: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 ustawy z dnia 11 września 2019 r. - Prawo zamówień publicznych (</w:t>
      </w:r>
      <w:proofErr w:type="spellStart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t.j.Dz</w:t>
      </w:r>
      <w:proofErr w:type="spellEnd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. U. 20</w:t>
      </w:r>
      <w:r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21</w:t>
      </w: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 poz. </w:t>
      </w:r>
      <w:r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1129</w:t>
      </w: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 ze zm.) ( zwanej dalej także „</w:t>
      </w:r>
      <w:proofErr w:type="spellStart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pzp</w:t>
      </w:r>
      <w:proofErr w:type="spellEnd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”).</w:t>
      </w:r>
    </w:p>
    <w:p w:rsidR="00F5044C" w:rsidRPr="00AC0C04" w:rsidRDefault="00F5044C" w:rsidP="00AC0C0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Wartość szacunkowa zamówienia jest mniejsza niż kwoty określone w przepisach wydanych na podstawie art. 3 ustawy </w:t>
      </w:r>
      <w:proofErr w:type="spellStart"/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.</w:t>
      </w:r>
    </w:p>
    <w:p w:rsidR="00F5044C" w:rsidRPr="00FD79ED" w:rsidRDefault="00F5044C" w:rsidP="00AC0C04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W zakresie nieuregulowanym niniejszą Specyfikacją Warunków Zamówienia, zwanej dalej „SWZ”, mają zastosowanie przepisy ww. ustawy.</w:t>
      </w:r>
    </w:p>
    <w:p w:rsidR="00FA0E22" w:rsidRPr="00050DD9" w:rsidRDefault="00FA0E22" w:rsidP="00947A35">
      <w:pPr>
        <w:keepNext/>
        <w:keepLines/>
        <w:tabs>
          <w:tab w:val="left" w:pos="284"/>
        </w:tabs>
        <w:spacing w:after="0"/>
        <w:ind w:left="851" w:hanging="851"/>
        <w:jc w:val="both"/>
        <w:outlineLvl w:val="2"/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</w:pPr>
    </w:p>
    <w:p w:rsidR="00741C86" w:rsidRPr="00050DD9" w:rsidRDefault="003E080F" w:rsidP="00947A35">
      <w:pPr>
        <w:keepNext/>
        <w:keepLines/>
        <w:tabs>
          <w:tab w:val="left" w:pos="284"/>
        </w:tabs>
        <w:spacing w:after="0"/>
        <w:ind w:left="851" w:hanging="851"/>
        <w:jc w:val="both"/>
        <w:outlineLvl w:val="2"/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</w:pP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ROZDZIAŁ III</w:t>
      </w:r>
      <w:r w:rsidR="00741C86"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: </w:t>
      </w:r>
      <w:bookmarkEnd w:id="3"/>
      <w:r w:rsidR="00741C86"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INFORMACJE DODATKOWE</w:t>
      </w:r>
    </w:p>
    <w:p w:rsidR="00741C86" w:rsidRPr="00DD0223" w:rsidRDefault="00FF4279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>
        <w:rPr>
          <w:rFonts w:ascii="Arial" w:eastAsia="Calibri" w:hAnsi="Arial" w:cs="Arial"/>
          <w:color w:val="0F243E" w:themeColor="text2" w:themeShade="80"/>
          <w:lang w:eastAsia="pl-PL"/>
        </w:rPr>
        <w:t>Zamawiający</w:t>
      </w:r>
      <w:r w:rsidR="00A843A0">
        <w:rPr>
          <w:rFonts w:ascii="Arial" w:eastAsia="Calibri" w:hAnsi="Arial" w:cs="Arial"/>
          <w:color w:val="0F243E" w:themeColor="text2" w:themeShade="80"/>
          <w:lang w:eastAsia="pl-PL"/>
        </w:rPr>
        <w:t xml:space="preserve"> nie</w:t>
      </w:r>
      <w:r w:rsidR="00741C86"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 dopuszc</w:t>
      </w:r>
      <w:r>
        <w:rPr>
          <w:rFonts w:ascii="Arial" w:eastAsia="Calibri" w:hAnsi="Arial" w:cs="Arial"/>
          <w:color w:val="0F243E" w:themeColor="text2" w:themeShade="80"/>
          <w:lang w:eastAsia="pl-PL"/>
        </w:rPr>
        <w:t>za składani</w:t>
      </w:r>
      <w:r w:rsidR="00077845">
        <w:rPr>
          <w:rFonts w:ascii="Arial" w:eastAsia="Calibri" w:hAnsi="Arial" w:cs="Arial"/>
          <w:color w:val="0F243E" w:themeColor="text2" w:themeShade="80"/>
          <w:lang w:eastAsia="pl-PL"/>
        </w:rPr>
        <w:t>a</w:t>
      </w:r>
      <w:r>
        <w:rPr>
          <w:rFonts w:ascii="Arial" w:eastAsia="Calibri" w:hAnsi="Arial" w:cs="Arial"/>
          <w:color w:val="0F243E" w:themeColor="text2" w:themeShade="80"/>
          <w:lang w:eastAsia="pl-PL"/>
        </w:rPr>
        <w:t xml:space="preserve"> ofert częściowych.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20"/>
        <w:ind w:hanging="288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dopuszcza składania ofert wariantowych. 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przewiduje możliwości udzielenia zamówień, o których mowa w </w:t>
      </w:r>
      <w:r w:rsidRPr="00DD0223">
        <w:rPr>
          <w:rFonts w:ascii="Times New Roman" w:eastAsia="Times New Roman" w:hAnsi="Times New Roman" w:cs="Times New Roman"/>
          <w:color w:val="0F243E" w:themeColor="text2" w:themeShade="80"/>
          <w:sz w:val="19"/>
          <w:szCs w:val="19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art. 214 ust. 1 pkt. 7-8 ustawy PZP. 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hanging="2880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przewiduje zawarcia umowy ramowej. </w:t>
      </w:r>
    </w:p>
    <w:p w:rsidR="00741C86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hanging="2880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przewiduje aukcji elektronicznej. </w:t>
      </w:r>
    </w:p>
    <w:p w:rsidR="00F5044C" w:rsidRPr="00F5044C" w:rsidRDefault="00F5044C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Zamawiający</w:t>
      </w:r>
      <w:r>
        <w:rPr>
          <w:rFonts w:ascii="Arial" w:eastAsia="Times New Roman" w:hAnsi="Arial" w:cs="Arial"/>
          <w:color w:val="0F243E" w:themeColor="text2" w:themeShade="80"/>
          <w:spacing w:val="-7"/>
          <w:lang w:eastAsia="pl-PL"/>
        </w:rPr>
        <w:t xml:space="preserve"> </w:t>
      </w:r>
      <w:r w:rsidR="00154594">
        <w:rPr>
          <w:rFonts w:ascii="Arial" w:eastAsia="Times New Roman" w:hAnsi="Arial" w:cs="Arial"/>
          <w:color w:val="0F243E" w:themeColor="text2" w:themeShade="80"/>
          <w:spacing w:val="-7"/>
          <w:lang w:eastAsia="pl-PL"/>
        </w:rPr>
        <w:t xml:space="preserve">nie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przewiduje</w:t>
      </w:r>
      <w:r w:rsidRPr="00DD0223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wyb</w:t>
      </w:r>
      <w:r w:rsidR="0015459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oru</w:t>
      </w:r>
      <w:r w:rsidRPr="00DD0223">
        <w:rPr>
          <w:rFonts w:ascii="Arial" w:eastAsia="Times New Roman" w:hAnsi="Arial" w:cs="Arial"/>
          <w:color w:val="0F243E" w:themeColor="text2" w:themeShade="80"/>
          <w:spacing w:val="-5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najkorzystniejszej</w:t>
      </w:r>
      <w:r w:rsidRPr="00DD0223">
        <w:rPr>
          <w:rFonts w:ascii="Arial" w:eastAsia="Times New Roman" w:hAnsi="Arial" w:cs="Arial"/>
          <w:color w:val="0F243E" w:themeColor="text2" w:themeShade="80"/>
          <w:spacing w:val="-3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oferty</w:t>
      </w:r>
      <w:r w:rsidRPr="00DD0223">
        <w:rPr>
          <w:rFonts w:ascii="Arial" w:eastAsia="Times New Roman" w:hAnsi="Arial" w:cs="Arial"/>
          <w:color w:val="0F243E" w:themeColor="text2" w:themeShade="80"/>
          <w:spacing w:val="-5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DD0223">
        <w:rPr>
          <w:rFonts w:ascii="Arial" w:eastAsia="Times New Roman" w:hAnsi="Arial" w:cs="Arial"/>
          <w:color w:val="0F243E" w:themeColor="text2" w:themeShade="80"/>
          <w:spacing w:val="-4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możliwością</w:t>
      </w:r>
      <w:r w:rsidRPr="00DD0223">
        <w:rPr>
          <w:rFonts w:ascii="Arial" w:eastAsia="Times New Roman" w:hAnsi="Arial" w:cs="Arial"/>
          <w:color w:val="0F243E" w:themeColor="text2" w:themeShade="80"/>
          <w:spacing w:val="-5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prowadzenia</w:t>
      </w:r>
      <w:r w:rsidRPr="00DD0223">
        <w:rPr>
          <w:rFonts w:ascii="Arial" w:eastAsia="Times New Roman" w:hAnsi="Arial" w:cs="Arial"/>
          <w:color w:val="0F243E" w:themeColor="text2" w:themeShade="80"/>
          <w:spacing w:val="-5"/>
          <w:lang w:eastAsia="pl-PL"/>
        </w:rPr>
        <w:t xml:space="preserve"> </w:t>
      </w:r>
      <w:r w:rsidRPr="00DD0223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negocjacji.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przewiduje możliwości udzielenia zaliczek na poczet wykonania zamówienia. 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żąda wskazania przez Wykonawcę części zamówienia, których wykonanie zamierza powierzyć podwykonawcom i podania przez Wykonawcę firm podwykonawców. Powierzenie wykonania części zamówienia podwykonawcom nie zwalnia Wykonawcy </w:t>
      </w: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br/>
        <w:t xml:space="preserve">z odpowiedzialności za należyte wykonanie tego zamówienia. </w:t>
      </w:r>
    </w:p>
    <w:p w:rsidR="00741C86" w:rsidRPr="00DD0223" w:rsidRDefault="00741C86" w:rsidP="00CC434F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DD0223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przewiduje zwrotu kosztów udziału w postępowaniu, z zastrzeżeniem art. 261 ustawy. </w:t>
      </w:r>
    </w:p>
    <w:p w:rsidR="004B68BA" w:rsidRDefault="004B68BA" w:rsidP="004B68BA">
      <w:pPr>
        <w:keepNext/>
        <w:keepLines/>
        <w:spacing w:after="0"/>
        <w:ind w:left="1276" w:hanging="1276"/>
        <w:jc w:val="both"/>
        <w:outlineLvl w:val="2"/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</w:pPr>
    </w:p>
    <w:p w:rsidR="004B68BA" w:rsidRPr="004B68BA" w:rsidRDefault="00741C86" w:rsidP="004B68BA">
      <w:pPr>
        <w:keepNext/>
        <w:keepLines/>
        <w:spacing w:after="0"/>
        <w:ind w:left="1276" w:hanging="1276"/>
        <w:jc w:val="both"/>
        <w:outlineLvl w:val="2"/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</w:pP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t xml:space="preserve">ROZDZIAŁ </w:t>
      </w:r>
      <w:r w:rsidR="003E080F" w:rsidRPr="00050DD9"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  <w:t>I</w:t>
      </w: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t>V: OPIS PRZEDMIOTU ZAMÓWIENIA</w:t>
      </w:r>
    </w:p>
    <w:p w:rsidR="004B68BA" w:rsidRPr="00154594" w:rsidRDefault="004B68BA" w:rsidP="00CC434F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  <w:lang w:eastAsia="pl-PL"/>
        </w:rPr>
      </w:pPr>
      <w:bookmarkStart w:id="4" w:name="_Hlk68852060"/>
      <w:r w:rsidRPr="00EF1696">
        <w:rPr>
          <w:rFonts w:ascii="Arial" w:hAnsi="Arial" w:cs="Arial"/>
          <w:color w:val="0F243E" w:themeColor="text2" w:themeShade="80"/>
        </w:rPr>
        <w:t>Przedmiot</w:t>
      </w:r>
      <w:r w:rsidR="00EF1696">
        <w:rPr>
          <w:rFonts w:ascii="Arial" w:hAnsi="Arial" w:cs="Arial"/>
          <w:color w:val="0F243E" w:themeColor="text2" w:themeShade="80"/>
        </w:rPr>
        <w:t>em</w:t>
      </w:r>
      <w:r w:rsidRPr="00EF1696">
        <w:rPr>
          <w:rFonts w:ascii="Arial" w:hAnsi="Arial" w:cs="Arial"/>
          <w:color w:val="0F243E" w:themeColor="text2" w:themeShade="80"/>
        </w:rPr>
        <w:t xml:space="preserve"> zamówienia </w:t>
      </w:r>
      <w:r w:rsidR="00EF1696">
        <w:rPr>
          <w:rFonts w:ascii="Arial" w:hAnsi="Arial" w:cs="Arial"/>
          <w:color w:val="0F243E" w:themeColor="text2" w:themeShade="80"/>
        </w:rPr>
        <w:t>jest</w:t>
      </w:r>
      <w:r w:rsidR="00EF1696" w:rsidRPr="00154594">
        <w:rPr>
          <w:rFonts w:ascii="Arial" w:hAnsi="Arial" w:cs="Arial"/>
          <w:color w:val="0070C0"/>
        </w:rPr>
        <w:t xml:space="preserve">: </w:t>
      </w:r>
      <w:r w:rsidR="00154594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154594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154594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154594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154594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154594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154594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154594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</w:p>
    <w:bookmarkEnd w:id="4"/>
    <w:p w:rsidR="004B68BA" w:rsidRPr="00EF1696" w:rsidRDefault="00EF1696" w:rsidP="00CC434F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Lucida Sans Unicode" w:hAnsi="Arial" w:cs="Arial"/>
          <w:bCs/>
          <w:color w:val="0F243E" w:themeColor="text2" w:themeShade="80"/>
          <w:kern w:val="1"/>
          <w:sz w:val="22"/>
          <w:szCs w:val="22"/>
          <w:lang w:eastAsia="zh-CN"/>
        </w:rPr>
      </w:pPr>
      <w:r w:rsidRPr="00B26C21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Szczegółowy opis przedmiotu zamówienia stanowi </w:t>
      </w:r>
      <w:r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  <w:t>Załącznik nr 1</w:t>
      </w:r>
      <w:r w:rsidRPr="00B26C21"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  <w:t xml:space="preserve"> </w:t>
      </w:r>
      <w:r w:rsidRPr="00B26C21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do Specyfikacji  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Warunków Zamówienia.</w:t>
      </w:r>
    </w:p>
    <w:p w:rsidR="00AF6CD2" w:rsidRDefault="005C2ABD" w:rsidP="00CC434F">
      <w:pPr>
        <w:numPr>
          <w:ilvl w:val="0"/>
          <w:numId w:val="34"/>
        </w:numPr>
        <w:spacing w:after="0"/>
        <w:ind w:left="284" w:hanging="284"/>
        <w:jc w:val="both"/>
        <w:rPr>
          <w:rFonts w:ascii="Arial" w:eastAsia="Calibri" w:hAnsi="Arial" w:cs="Arial"/>
          <w:color w:val="0F243E"/>
        </w:rPr>
      </w:pPr>
      <w:r w:rsidRPr="00AF6CD2">
        <w:rPr>
          <w:rFonts w:ascii="Arial" w:hAnsi="Arial" w:cs="Arial"/>
          <w:color w:val="0F243E"/>
        </w:rPr>
        <w:t xml:space="preserve">Zamawiający nie zastrzega obowiązku osobistego wykonania przez Wykonawcę kluczowych części Zamówienia. </w:t>
      </w:r>
    </w:p>
    <w:p w:rsidR="00F31253" w:rsidRPr="00B32792" w:rsidRDefault="00741C86" w:rsidP="00CC434F">
      <w:pPr>
        <w:numPr>
          <w:ilvl w:val="0"/>
          <w:numId w:val="3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color w:val="0F243E" w:themeColor="text2" w:themeShade="80"/>
          <w:lang w:eastAsia="pl-PL"/>
        </w:rPr>
      </w:pPr>
      <w:r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>Zamawiający wymaga złożenia</w:t>
      </w:r>
      <w:r w:rsidRPr="00AF6CD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ofert w postaci elektronicznej. Szczegółowy opis (instrukcja) składania ofert w postaci elektronicznej zawarty został w Rozdz</w:t>
      </w:r>
      <w:r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.  </w:t>
      </w:r>
      <w:r w:rsidR="000B07F9"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>XV</w:t>
      </w:r>
      <w:r w:rsidR="00B26C21"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>I</w:t>
      </w:r>
      <w:r w:rsidR="000B07F9"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B32792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SWZ. </w:t>
      </w:r>
    </w:p>
    <w:p w:rsidR="00F31253" w:rsidRPr="00154594" w:rsidRDefault="00F31253" w:rsidP="00CC434F">
      <w:pPr>
        <w:numPr>
          <w:ilvl w:val="0"/>
          <w:numId w:val="3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54594">
        <w:rPr>
          <w:rFonts w:ascii="Arial" w:eastAsia="Calibri" w:hAnsi="Arial" w:cs="Arial"/>
          <w:color w:val="0F243E" w:themeColor="text2" w:themeShade="80"/>
          <w:lang w:eastAsia="pl-PL"/>
        </w:rPr>
        <w:lastRenderedPageBreak/>
        <w:t xml:space="preserve">Kod Wspólnego Słownika Zamówień (CPV):  </w:t>
      </w:r>
    </w:p>
    <w:p w:rsidR="00DE365B" w:rsidRPr="00EF1696" w:rsidRDefault="00EF1696" w:rsidP="00EF1696">
      <w:pPr>
        <w:spacing w:after="0"/>
        <w:ind w:left="284"/>
        <w:rPr>
          <w:rFonts w:ascii="Arial" w:eastAsia="Times New Roman" w:hAnsi="Arial" w:cs="Arial"/>
          <w:lang w:eastAsia="pl-PL"/>
        </w:rPr>
      </w:pPr>
      <w:r w:rsidRPr="001545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54594">
        <w:rPr>
          <w:rFonts w:ascii="Arial" w:hAnsi="Arial" w:cs="Arial"/>
          <w:bCs/>
          <w:color w:val="0F243E" w:themeColor="text2" w:themeShade="80"/>
        </w:rPr>
        <w:t>90711500-9 monitoring środowiska</w:t>
      </w:r>
      <w:bookmarkStart w:id="5" w:name="_Toc289247643"/>
      <w:r w:rsidR="004B68BA" w:rsidRPr="00154594">
        <w:rPr>
          <w:color w:val="0F243E" w:themeColor="text2" w:themeShade="80"/>
          <w:lang w:eastAsia="pl-PL"/>
        </w:rPr>
        <w:br/>
      </w:r>
    </w:p>
    <w:p w:rsidR="00741C86" w:rsidRPr="00050DD9" w:rsidRDefault="00741C86" w:rsidP="00DE365B">
      <w:pPr>
        <w:keepNext/>
        <w:keepLines/>
        <w:spacing w:after="120"/>
        <w:jc w:val="both"/>
        <w:outlineLvl w:val="2"/>
        <w:rPr>
          <w:rFonts w:ascii="Arial" w:eastAsia="Calibri" w:hAnsi="Arial" w:cs="Times New Roman"/>
          <w:b/>
          <w:bCs/>
          <w:color w:val="365F91" w:themeColor="accent1" w:themeShade="BF"/>
          <w:lang w:eastAsia="x-none"/>
        </w:rPr>
      </w:pPr>
      <w:r w:rsidRPr="00050DD9">
        <w:rPr>
          <w:rFonts w:ascii="Arial" w:eastAsia="Calibri" w:hAnsi="Arial" w:cs="Times New Roman"/>
          <w:b/>
          <w:bCs/>
          <w:color w:val="365F91" w:themeColor="accent1" w:themeShade="BF"/>
          <w:lang w:val="x-none" w:eastAsia="x-none"/>
        </w:rPr>
        <w:t>ROZDZIAŁ V: TERMIN WYKONANIA ZAMÓWIENIA</w:t>
      </w:r>
      <w:bookmarkEnd w:id="5"/>
    </w:p>
    <w:p w:rsidR="00A963C6" w:rsidRPr="00A963C6" w:rsidRDefault="00A963C6" w:rsidP="00663043">
      <w:pPr>
        <w:pStyle w:val="Akapitzlist"/>
        <w:numPr>
          <w:ilvl w:val="0"/>
          <w:numId w:val="29"/>
        </w:numPr>
        <w:ind w:left="284" w:hanging="284"/>
        <w:contextualSpacing/>
        <w:jc w:val="both"/>
        <w:rPr>
          <w:rFonts w:ascii="Arial" w:hAnsi="Arial" w:cs="Arial"/>
          <w:color w:val="0F243E"/>
          <w:sz w:val="22"/>
          <w:szCs w:val="22"/>
        </w:rPr>
      </w:pPr>
      <w:bookmarkStart w:id="6" w:name="_Hlk68850016"/>
      <w:r w:rsidRPr="00A963C6">
        <w:rPr>
          <w:rFonts w:ascii="Arial" w:hAnsi="Arial" w:cs="Arial"/>
          <w:color w:val="0F243E"/>
          <w:sz w:val="22"/>
          <w:szCs w:val="22"/>
        </w:rPr>
        <w:t xml:space="preserve">Termin wykonania prac: </w:t>
      </w:r>
    </w:p>
    <w:p w:rsidR="00D17C4E" w:rsidRPr="00154594" w:rsidRDefault="00A963C6" w:rsidP="00663043">
      <w:pPr>
        <w:pStyle w:val="Akapitzlist"/>
        <w:ind w:left="284"/>
        <w:contextualSpacing/>
        <w:jc w:val="both"/>
        <w:rPr>
          <w:rFonts w:ascii="Arial" w:hAnsi="Arial" w:cs="Arial"/>
          <w:color w:val="0F243E"/>
          <w:sz w:val="22"/>
          <w:szCs w:val="22"/>
          <w:lang w:val="pl-PL"/>
        </w:rPr>
      </w:pPr>
      <w:r w:rsidRPr="00A963C6">
        <w:rPr>
          <w:rFonts w:ascii="Arial" w:hAnsi="Arial" w:cs="Arial"/>
          <w:color w:val="0F243E"/>
          <w:sz w:val="22"/>
          <w:szCs w:val="22"/>
        </w:rPr>
        <w:t xml:space="preserve">Prace terenowe  należy wykonać </w:t>
      </w:r>
      <w:r w:rsidR="00154594">
        <w:rPr>
          <w:rFonts w:ascii="Arial" w:hAnsi="Arial" w:cs="Arial"/>
          <w:color w:val="0F243E"/>
          <w:sz w:val="22"/>
          <w:szCs w:val="22"/>
          <w:lang w:val="pl-PL"/>
        </w:rPr>
        <w:t xml:space="preserve"> </w:t>
      </w:r>
      <w:r w:rsidR="00154594" w:rsidRPr="00154594">
        <w:rPr>
          <w:rFonts w:ascii="Arial" w:hAnsi="Arial" w:cs="Arial"/>
          <w:b/>
          <w:sz w:val="22"/>
          <w:szCs w:val="22"/>
        </w:rPr>
        <w:t>w terminie od 1 maja do 15 lipca 2022 r.</w:t>
      </w:r>
    </w:p>
    <w:p w:rsidR="00A963C6" w:rsidRPr="00A963C6" w:rsidRDefault="00D17C4E" w:rsidP="00663043">
      <w:pPr>
        <w:pStyle w:val="Akapitzlist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D17C4E">
        <w:rPr>
          <w:rFonts w:ascii="Arial" w:eastAsiaTheme="minorHAnsi" w:hAnsi="Arial" w:cs="Arial"/>
          <w:sz w:val="22"/>
          <w:szCs w:val="22"/>
          <w:lang w:val="pl-PL" w:eastAsia="en-US"/>
        </w:rPr>
        <w:t>Całość przedmiotu zamówienia (</w:t>
      </w:r>
      <w:r w:rsidRPr="00D17C4E">
        <w:rPr>
          <w:rFonts w:ascii="Arial" w:eastAsiaTheme="minorHAnsi" w:hAnsi="Arial" w:cs="Arial"/>
          <w:sz w:val="22"/>
          <w:szCs w:val="22"/>
          <w:u w:val="single"/>
          <w:lang w:val="pl-PL" w:eastAsia="en-US"/>
        </w:rPr>
        <w:t>opracowanie tekstowe wraz z załącznikami oraz dane GIS</w:t>
      </w:r>
      <w:r w:rsidRPr="00D17C4E">
        <w:rPr>
          <w:rFonts w:ascii="Arial" w:eastAsiaTheme="minorHAnsi" w:hAnsi="Arial" w:cs="Arial"/>
          <w:sz w:val="22"/>
          <w:szCs w:val="22"/>
          <w:lang w:val="pl-PL" w:eastAsia="en-US"/>
        </w:rPr>
        <w:t xml:space="preserve">) zostanie przekazana Zamawiającemu w formie elektronicznej na adres e-mail: </w:t>
      </w:r>
      <w:hyperlink r:id="rId11" w:history="1">
        <w:r w:rsidRPr="00D17C4E">
          <w:rPr>
            <w:rFonts w:ascii="Arial" w:eastAsiaTheme="minorHAnsi" w:hAnsi="Arial" w:cs="Arial"/>
            <w:color w:val="0000FF" w:themeColor="hyperlink"/>
            <w:sz w:val="22"/>
            <w:szCs w:val="22"/>
            <w:u w:val="single"/>
            <w:lang w:val="pl-PL" w:eastAsia="en-US"/>
          </w:rPr>
          <w:t>sekretariat.gdansk@rdos.gov.pl</w:t>
        </w:r>
      </w:hyperlink>
      <w:r w:rsidR="00751193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lub na nośniku danych do siedziby RDOŚ </w:t>
      </w:r>
      <w:r w:rsidR="00154594" w:rsidRPr="00663043">
        <w:rPr>
          <w:rFonts w:ascii="Arial" w:eastAsiaTheme="minorHAnsi" w:hAnsi="Arial" w:cs="Arial"/>
          <w:b/>
          <w:sz w:val="22"/>
          <w:szCs w:val="22"/>
          <w:lang w:val="pl-PL" w:eastAsia="en-US"/>
        </w:rPr>
        <w:t xml:space="preserve">do dnia </w:t>
      </w:r>
      <w:r w:rsidR="00663043" w:rsidRPr="00663043">
        <w:rPr>
          <w:rFonts w:ascii="Arial" w:eastAsiaTheme="minorHAnsi" w:hAnsi="Arial" w:cs="Arial"/>
          <w:b/>
          <w:sz w:val="22"/>
          <w:szCs w:val="22"/>
          <w:lang w:val="pl-PL" w:eastAsia="en-US"/>
        </w:rPr>
        <w:t>30 września 2022 r.</w:t>
      </w:r>
    </w:p>
    <w:p w:rsidR="00236BD4" w:rsidRPr="00236BD4" w:rsidRDefault="00D17C4E" w:rsidP="0066304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17C4E">
        <w:rPr>
          <w:rFonts w:ascii="Arial" w:hAnsi="Arial" w:cs="Arial"/>
          <w:sz w:val="22"/>
          <w:szCs w:val="22"/>
        </w:rPr>
        <w:t>Ostateczną wersję zamówienia (w wersji wydrukowanej i elektronicznej) Wykonawca dostarczy do siedziby Zamawiającego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D17C4E">
        <w:rPr>
          <w:rFonts w:ascii="Arial" w:hAnsi="Arial" w:cs="Arial"/>
          <w:sz w:val="22"/>
          <w:szCs w:val="22"/>
        </w:rPr>
        <w:t>w godzin</w:t>
      </w:r>
      <w:r w:rsidR="009C08C2">
        <w:rPr>
          <w:rFonts w:ascii="Arial" w:hAnsi="Arial" w:cs="Arial"/>
          <w:sz w:val="22"/>
          <w:szCs w:val="22"/>
        </w:rPr>
        <w:t>ach pracy urzędu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D17C4E">
        <w:rPr>
          <w:rFonts w:ascii="Arial" w:hAnsi="Arial" w:cs="Arial"/>
          <w:sz w:val="22"/>
          <w:szCs w:val="22"/>
        </w:rPr>
        <w:t xml:space="preserve"> w terminie </w:t>
      </w:r>
      <w:r w:rsidRPr="00663043">
        <w:rPr>
          <w:rFonts w:ascii="Arial" w:hAnsi="Arial" w:cs="Arial"/>
          <w:sz w:val="22"/>
          <w:szCs w:val="22"/>
        </w:rPr>
        <w:t xml:space="preserve">do </w:t>
      </w:r>
      <w:r w:rsidRPr="00663043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154594" w:rsidRPr="00663043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:rsidR="00DE365B" w:rsidRPr="00663043" w:rsidRDefault="00663043" w:rsidP="00236BD4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663043">
        <w:rPr>
          <w:rFonts w:ascii="Arial" w:hAnsi="Arial" w:cs="Arial"/>
          <w:b/>
          <w:bCs/>
          <w:sz w:val="22"/>
          <w:szCs w:val="22"/>
          <w:lang w:val="pl-PL"/>
        </w:rPr>
        <w:t>28 października 2022 r.</w:t>
      </w:r>
    </w:p>
    <w:bookmarkEnd w:id="6"/>
    <w:p w:rsidR="006A3CE7" w:rsidRPr="00A843A0" w:rsidRDefault="006A3CE7" w:rsidP="006A3CE7">
      <w:pPr>
        <w:spacing w:after="0"/>
        <w:contextualSpacing/>
        <w:jc w:val="both"/>
        <w:rPr>
          <w:rFonts w:ascii="Arial" w:eastAsia="Times New Roman" w:hAnsi="Arial" w:cs="Arial"/>
          <w:b/>
          <w:bCs/>
          <w:color w:val="0070C0"/>
          <w:spacing w:val="-1"/>
          <w:u w:val="single"/>
          <w:lang w:val="x-none" w:eastAsia="pl-PL"/>
        </w:rPr>
      </w:pPr>
    </w:p>
    <w:p w:rsidR="00741C86" w:rsidRPr="00050DD9" w:rsidRDefault="00741C86" w:rsidP="003E080F">
      <w:pPr>
        <w:widowControl w:val="0"/>
        <w:tabs>
          <w:tab w:val="left" w:pos="880"/>
        </w:tabs>
        <w:spacing w:after="120"/>
        <w:ind w:left="1560" w:right="363" w:hanging="1560"/>
        <w:jc w:val="both"/>
        <w:outlineLvl w:val="0"/>
        <w:rPr>
          <w:rFonts w:ascii="Trebuchet MS" w:eastAsia="Trebuchet MS" w:hAnsi="Trebuchet MS" w:cs="Trebuchet MS"/>
          <w:b/>
          <w:bCs/>
          <w:color w:val="365F91" w:themeColor="accent1" w:themeShade="BF"/>
          <w:sz w:val="24"/>
          <w:szCs w:val="24"/>
          <w:lang w:eastAsia="pl-PL"/>
        </w:rPr>
      </w:pP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ROZDZIAŁ VI: INFORMACJE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O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Ś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RODKACH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KOMUNIKACJI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ELEKTRONICZNEJ,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4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PRZY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UŻYCIU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KTÓRYCH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55"/>
          <w:w w:val="99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ZAMAWIAJĄCY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BĘDZIE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KOMUNIKOWAŁ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SIĘ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Z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WYKONAWCAMI,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ORAZ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INFORMACJE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4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O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39"/>
          <w:w w:val="99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WYMAGANIACH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TECHNICZNYCH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I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ORGANIZACYJNYCH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SPORZĄDZANIA,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WYSYŁANIA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I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ODBIERANIA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1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KORESPONDENCJI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9"/>
          <w:lang w:eastAsia="pl-PL"/>
        </w:rPr>
        <w:t xml:space="preserve"> </w:t>
      </w:r>
      <w:r w:rsidRPr="00050DD9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ELEKTRONICZNEJ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right="11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postępowaniu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udzielenie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komunikacja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między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Zamawiającym</w:t>
      </w:r>
      <w:r w:rsidRPr="00FD79ED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br/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</w:t>
      </w:r>
      <w:r w:rsidRPr="00FD79ED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Wykonawcami</w:t>
      </w:r>
      <w:r w:rsidRPr="00FD79ED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odbywa</w:t>
      </w:r>
      <w:r w:rsidRPr="00FD79ED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się</w:t>
      </w:r>
      <w:r w:rsidRPr="00FD79ED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drogą</w:t>
      </w:r>
      <w:r w:rsidRPr="00FD79ED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elektroniczną</w:t>
      </w:r>
      <w:r w:rsidRPr="00FD79ED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przy</w:t>
      </w:r>
      <w:r w:rsidRPr="00FD79ED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użyciu</w:t>
      </w:r>
      <w:r w:rsidRPr="00FD79ED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https://miniportal.uzp.gov.pl/,</w:t>
      </w:r>
      <w:r w:rsidRPr="00FD79ED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ePUAPu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https://epuap.gov.pl/wps/portal</w:t>
      </w:r>
      <w:r w:rsidR="005E3A5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;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right="113" w:hanging="284"/>
        <w:jc w:val="both"/>
        <w:rPr>
          <w:rFonts w:ascii="Arial" w:eastAsia="Trebuchet MS" w:hAnsi="Arial" w:cs="Arial"/>
          <w:color w:val="0F243E" w:themeColor="text2" w:themeShade="80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Wykonawca</w:t>
      </w:r>
      <w:r w:rsidRPr="00FD79ED">
        <w:rPr>
          <w:rFonts w:ascii="Arial" w:eastAsia="Times New Roman" w:hAnsi="Arial" w:cs="Arial"/>
          <w:color w:val="0F243E" w:themeColor="text2" w:themeShade="80"/>
          <w:spacing w:val="1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zamierzający</w:t>
      </w:r>
      <w:r w:rsidRPr="00FD79ED">
        <w:rPr>
          <w:rFonts w:ascii="Arial" w:eastAsia="Times New Roman" w:hAnsi="Arial" w:cs="Arial"/>
          <w:color w:val="0F243E" w:themeColor="text2" w:themeShade="80"/>
          <w:spacing w:val="13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wziąć</w:t>
      </w:r>
      <w:r w:rsidRPr="00FD79ED">
        <w:rPr>
          <w:rFonts w:ascii="Arial" w:eastAsia="Times New Roman" w:hAnsi="Arial" w:cs="Arial"/>
          <w:color w:val="0F243E" w:themeColor="text2" w:themeShade="80"/>
          <w:spacing w:val="15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udział</w:t>
      </w:r>
      <w:r w:rsidRPr="00FD79ED">
        <w:rPr>
          <w:rFonts w:ascii="Arial" w:eastAsia="Times New Roman" w:hAnsi="Arial" w:cs="Arial"/>
          <w:color w:val="0F243E" w:themeColor="text2" w:themeShade="80"/>
          <w:spacing w:val="1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FD79ED">
        <w:rPr>
          <w:rFonts w:ascii="Arial" w:eastAsia="Times New Roman" w:hAnsi="Arial" w:cs="Arial"/>
          <w:color w:val="0F243E" w:themeColor="text2" w:themeShade="80"/>
          <w:spacing w:val="13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postępowaniu</w:t>
      </w:r>
      <w:r w:rsidRPr="00FD79ED">
        <w:rPr>
          <w:rFonts w:ascii="Arial" w:eastAsia="Times New Roman" w:hAnsi="Arial" w:cs="Arial"/>
          <w:color w:val="0F243E" w:themeColor="text2" w:themeShade="80"/>
          <w:spacing w:val="1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FD79ED">
        <w:rPr>
          <w:rFonts w:ascii="Arial" w:eastAsia="Times New Roman" w:hAnsi="Arial" w:cs="Arial"/>
          <w:color w:val="0F243E" w:themeColor="text2" w:themeShade="80"/>
          <w:spacing w:val="1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udzielenie</w:t>
      </w:r>
      <w:r w:rsidRPr="00FD79ED">
        <w:rPr>
          <w:rFonts w:ascii="Arial" w:eastAsia="Times New Roman" w:hAnsi="Arial" w:cs="Arial"/>
          <w:color w:val="0F243E" w:themeColor="text2" w:themeShade="80"/>
          <w:spacing w:val="1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zamówienia</w:t>
      </w:r>
      <w:r w:rsidRPr="00FD79ED">
        <w:rPr>
          <w:rFonts w:ascii="Arial" w:eastAsia="Times New Roman" w:hAnsi="Arial" w:cs="Arial"/>
          <w:color w:val="0F243E" w:themeColor="text2" w:themeShade="80"/>
          <w:spacing w:val="55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publicznego,</w:t>
      </w:r>
      <w:r w:rsidRPr="00FD79ED">
        <w:rPr>
          <w:rFonts w:ascii="Arial" w:eastAsia="Times New Roman" w:hAnsi="Arial" w:cs="Arial"/>
          <w:color w:val="0F243E" w:themeColor="text2" w:themeShade="80"/>
          <w:spacing w:val="3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>musi</w:t>
      </w:r>
      <w:r w:rsidRPr="00FD79ED">
        <w:rPr>
          <w:rFonts w:ascii="Arial" w:eastAsia="Times New Roman" w:hAnsi="Arial" w:cs="Arial"/>
          <w:color w:val="0F243E" w:themeColor="text2" w:themeShade="80"/>
          <w:spacing w:val="3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posiadać</w:t>
      </w:r>
      <w:r w:rsidRPr="00FD79ED">
        <w:rPr>
          <w:rFonts w:ascii="Arial" w:eastAsia="Times New Roman" w:hAnsi="Arial" w:cs="Arial"/>
          <w:color w:val="0F243E" w:themeColor="text2" w:themeShade="80"/>
          <w:spacing w:val="3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konto</w:t>
      </w:r>
      <w:r w:rsidRPr="00FD79ED">
        <w:rPr>
          <w:rFonts w:ascii="Arial" w:eastAsia="Times New Roman" w:hAnsi="Arial" w:cs="Arial"/>
          <w:color w:val="0F243E" w:themeColor="text2" w:themeShade="80"/>
          <w:spacing w:val="3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Pr="00FD79ED">
        <w:rPr>
          <w:rFonts w:ascii="Arial" w:eastAsia="Times New Roman" w:hAnsi="Arial" w:cs="Arial"/>
          <w:color w:val="0F243E" w:themeColor="text2" w:themeShade="80"/>
          <w:spacing w:val="37"/>
          <w:lang w:eastAsia="pl-PL"/>
        </w:rPr>
        <w:t xml:space="preserve"> </w:t>
      </w:r>
      <w:proofErr w:type="spellStart"/>
      <w:r w:rsidRPr="00FD79ED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>ePUAP</w:t>
      </w:r>
      <w:proofErr w:type="spellEnd"/>
      <w:r w:rsidRPr="00FD79ED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>.</w:t>
      </w:r>
      <w:r w:rsidRPr="00FD79ED">
        <w:rPr>
          <w:rFonts w:ascii="Arial" w:eastAsia="Times New Roman" w:hAnsi="Arial" w:cs="Arial"/>
          <w:color w:val="0F243E" w:themeColor="text2" w:themeShade="80"/>
          <w:spacing w:val="3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Wykonawca</w:t>
      </w:r>
      <w:r w:rsidRPr="00FD79ED">
        <w:rPr>
          <w:rFonts w:ascii="Arial" w:eastAsia="Times New Roman" w:hAnsi="Arial" w:cs="Arial"/>
          <w:color w:val="0F243E" w:themeColor="text2" w:themeShade="80"/>
          <w:spacing w:val="37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posiadający</w:t>
      </w:r>
      <w:r w:rsidRPr="00FD79ED">
        <w:rPr>
          <w:rFonts w:ascii="Arial" w:eastAsia="Times New Roman" w:hAnsi="Arial" w:cs="Arial"/>
          <w:color w:val="0F243E" w:themeColor="text2" w:themeShade="80"/>
          <w:spacing w:val="3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konto</w:t>
      </w:r>
      <w:r w:rsidRPr="00FD79ED">
        <w:rPr>
          <w:rFonts w:ascii="Arial" w:eastAsia="Times New Roman" w:hAnsi="Arial" w:cs="Arial"/>
          <w:color w:val="0F243E" w:themeColor="text2" w:themeShade="80"/>
          <w:spacing w:val="3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>na</w:t>
      </w:r>
      <w:r w:rsidRPr="00FD79ED">
        <w:rPr>
          <w:rFonts w:ascii="Arial" w:eastAsia="Times New Roman" w:hAnsi="Arial" w:cs="Arial"/>
          <w:color w:val="0F243E" w:themeColor="text2" w:themeShade="80"/>
          <w:spacing w:val="53"/>
          <w:lang w:eastAsia="pl-PL"/>
        </w:rPr>
        <w:t xml:space="preserve"> </w:t>
      </w:r>
      <w:proofErr w:type="spellStart"/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ePUAP</w:t>
      </w:r>
      <w:proofErr w:type="spellEnd"/>
      <w:r w:rsidRPr="00FD79ED">
        <w:rPr>
          <w:rFonts w:ascii="Arial" w:eastAsia="Times New Roman" w:hAnsi="Arial" w:cs="Arial"/>
          <w:color w:val="0F243E" w:themeColor="text2" w:themeShade="80"/>
          <w:spacing w:val="-4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ma</w:t>
      </w:r>
      <w:r w:rsidRPr="00FD79ED">
        <w:rPr>
          <w:rFonts w:ascii="Arial" w:eastAsia="Times New Roman" w:hAnsi="Arial" w:cs="Arial"/>
          <w:color w:val="0F243E" w:themeColor="text2" w:themeShade="80"/>
          <w:spacing w:val="-3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dostęp</w:t>
      </w:r>
      <w:r w:rsidRPr="00FD79ED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Pr="00FD79ED">
        <w:rPr>
          <w:rFonts w:ascii="Arial" w:eastAsia="Times New Roman" w:hAnsi="Arial" w:cs="Arial"/>
          <w:color w:val="0F243E" w:themeColor="text2" w:themeShade="80"/>
          <w:spacing w:val="-4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formularzy: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złożenia,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4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zmiany,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wycofania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oferty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4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lub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3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wniosku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75"/>
          <w:w w:val="99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oraz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7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do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7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formularza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6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do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9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komunikacji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.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right="11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Wymagania</w:t>
      </w:r>
      <w:r w:rsidRPr="00FD79ED">
        <w:rPr>
          <w:rFonts w:ascii="Arial" w:eastAsia="Lucida Sans Unicode" w:hAnsi="Arial" w:cs="Arial"/>
          <w:color w:val="0F243E" w:themeColor="text2" w:themeShade="80"/>
          <w:spacing w:val="-2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techniczne</w:t>
      </w:r>
      <w:r w:rsidRPr="00FD79ED">
        <w:rPr>
          <w:rFonts w:ascii="Arial" w:eastAsia="Lucida Sans Unicode" w:hAnsi="Arial" w:cs="Arial"/>
          <w:color w:val="0F243E" w:themeColor="text2" w:themeShade="80"/>
          <w:spacing w:val="-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FD79ED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organizacyjne</w:t>
      </w:r>
      <w:r w:rsidRPr="00FD79ED">
        <w:rPr>
          <w:rFonts w:ascii="Arial" w:eastAsia="Lucida Sans Unicode" w:hAnsi="Arial" w:cs="Arial"/>
          <w:color w:val="0F243E" w:themeColor="text2" w:themeShade="80"/>
          <w:spacing w:val="-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wysyłania</w:t>
      </w:r>
      <w:r w:rsidRPr="00FD79ED">
        <w:rPr>
          <w:rFonts w:ascii="Arial" w:eastAsia="Lucida Sans Unicode" w:hAnsi="Arial" w:cs="Arial"/>
          <w:color w:val="0F243E" w:themeColor="text2" w:themeShade="80"/>
          <w:spacing w:val="-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FD79ED">
        <w:rPr>
          <w:rFonts w:ascii="Arial" w:eastAsia="Lucida Sans Unicode" w:hAnsi="Arial" w:cs="Arial"/>
          <w:color w:val="0F243E" w:themeColor="text2" w:themeShade="80"/>
          <w:spacing w:val="-2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odbierania</w:t>
      </w:r>
      <w:r w:rsidRPr="00FD79ED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korespondencji</w:t>
      </w:r>
      <w:r w:rsidRPr="00FD79ED">
        <w:rPr>
          <w:rFonts w:ascii="Arial" w:eastAsia="Lucida Sans Unicode" w:hAnsi="Arial" w:cs="Arial"/>
          <w:color w:val="0F243E" w:themeColor="text2" w:themeShade="80"/>
          <w:spacing w:val="-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elektronicznej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przekazywanej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przy</w:t>
      </w:r>
      <w:r w:rsidRPr="00FD79ED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ich</w:t>
      </w:r>
      <w:r w:rsidRPr="00FD79ED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użyciu,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opisane</w:t>
      </w:r>
      <w:r w:rsidRPr="00FD79ED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zostały</w:t>
      </w:r>
      <w:r w:rsidRPr="00FD79ED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Regulaminie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korzystania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dostępnym</w:t>
      </w:r>
      <w:r w:rsidRPr="00FD79ED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</w:t>
      </w:r>
      <w:r w:rsidRPr="00FD79ED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adresem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https://miniportal.uzp.gov.pl/WarunkiUslugi.aspx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oraz</w:t>
      </w:r>
      <w:r w:rsidRPr="00FD79ED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Regulaminie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ePUAP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right="109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FD79ED">
        <w:rPr>
          <w:rFonts w:ascii="Arial" w:eastAsia="Lucida Sans Unicode" w:hAnsi="Arial" w:cs="Arial"/>
          <w:color w:val="0F243E" w:themeColor="text2" w:themeShade="80"/>
          <w:spacing w:val="2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przystępując</w:t>
      </w:r>
      <w:r w:rsidRPr="00FD79ED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niniejszego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postępowania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FD79ED">
        <w:rPr>
          <w:rFonts w:ascii="Arial" w:eastAsia="Lucida Sans Unicode" w:hAnsi="Arial" w:cs="Arial"/>
          <w:color w:val="0F243E" w:themeColor="text2" w:themeShade="80"/>
          <w:spacing w:val="2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udzielenie</w:t>
      </w:r>
      <w:r w:rsidRPr="00FD79ED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FD79ED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publicznego,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akceptuje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warunki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korzystania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,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określone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Regulami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zobowiązuje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się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korzystając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przestrzegać</w:t>
      </w:r>
      <w:r w:rsidRPr="00FD79ED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stanowień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tego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regulaminu.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Maksymalny</w:t>
      </w:r>
      <w:r w:rsidRPr="00FD79ED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rozmiar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plików</w:t>
      </w:r>
      <w:r w:rsidRPr="00FD79ED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przesyłanych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pośrednictwem</w:t>
      </w:r>
      <w:r w:rsidRPr="00FD79ED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dedykowanych</w:t>
      </w:r>
      <w:r w:rsidRPr="00FD79ED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formu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larzy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do: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złożenia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wycofania oferty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oraz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komunikacji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wynosi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150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MB.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spacing w:after="0"/>
        <w:ind w:left="284" w:right="112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datę</w:t>
      </w:r>
      <w:r w:rsidRPr="00FD79ED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przekazania</w:t>
      </w:r>
      <w:r w:rsidRPr="00FD79ED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oferty,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oświadczenia,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FD79ED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którym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mowa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art.</w:t>
      </w:r>
      <w:r w:rsidRPr="00FD79ED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125</w:t>
      </w:r>
      <w:r w:rsidRPr="00FD79ED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</w:t>
      </w:r>
      <w:r w:rsidRPr="00FD79ED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pzp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,</w:t>
      </w:r>
      <w:r w:rsidRPr="00FD79ED">
        <w:rPr>
          <w:rFonts w:ascii="Arial" w:eastAsia="Lucida Sans Unicode" w:hAnsi="Arial" w:cs="Arial"/>
          <w:color w:val="0F243E" w:themeColor="text2" w:themeShade="80"/>
          <w:spacing w:val="5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podmiotowych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środków</w:t>
      </w:r>
      <w:r w:rsidRPr="00FD79ED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dowodowych,</w:t>
      </w:r>
      <w:r w:rsidRPr="00FD79ED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przedmiotowych</w:t>
      </w:r>
      <w:r w:rsidRPr="00FD79ED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środków</w:t>
      </w:r>
      <w:r w:rsidRPr="00FD79ED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dowodowych</w:t>
      </w:r>
      <w:r w:rsidRPr="00FD79ED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oraz</w:t>
      </w:r>
      <w:r w:rsidRPr="00FD79ED">
        <w:rPr>
          <w:rFonts w:ascii="Arial" w:eastAsia="Lucida Sans Unicode" w:hAnsi="Arial" w:cs="Arial"/>
          <w:color w:val="0F243E" w:themeColor="text2" w:themeShade="80"/>
          <w:spacing w:val="87"/>
          <w:w w:val="9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innych</w:t>
      </w:r>
      <w:r w:rsidRPr="00FD79ED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informacji,</w:t>
      </w:r>
      <w:r w:rsidRPr="00FD79ED">
        <w:rPr>
          <w:rFonts w:ascii="Arial" w:eastAsia="Lucida Sans Unicode" w:hAnsi="Arial" w:cs="Arial"/>
          <w:color w:val="0F243E" w:themeColor="text2" w:themeShade="80"/>
          <w:spacing w:val="2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dokumentów,</w:t>
      </w:r>
      <w:r w:rsidRPr="00FD79ED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przekazywanych</w:t>
      </w:r>
      <w:r w:rsidRPr="00FD79ED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niu,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przyjmuje</w:t>
      </w:r>
      <w:r w:rsidRPr="00FD79ED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się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datę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ich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przekazania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proofErr w:type="spellStart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ePUAP</w:t>
      </w:r>
      <w:proofErr w:type="spellEnd"/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</w:p>
    <w:p w:rsidR="00741C86" w:rsidRPr="0095715B" w:rsidRDefault="00741C86" w:rsidP="00CC434F">
      <w:pPr>
        <w:widowControl w:val="0"/>
        <w:numPr>
          <w:ilvl w:val="0"/>
          <w:numId w:val="8"/>
        </w:numPr>
        <w:spacing w:after="0"/>
        <w:ind w:left="284" w:right="110" w:hanging="284"/>
        <w:jc w:val="both"/>
        <w:rPr>
          <w:rFonts w:ascii="Arial" w:eastAsia="Trebuchet MS" w:hAnsi="Arial" w:cs="Arial"/>
          <w:color w:val="0F243E" w:themeColor="text2" w:themeShade="80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 xml:space="preserve"> postępowaniu</w:t>
      </w:r>
      <w:r w:rsidRPr="00FD79ED">
        <w:rPr>
          <w:rFonts w:ascii="Arial" w:eastAsia="Times New Roman" w:hAnsi="Arial" w:cs="Arial"/>
          <w:color w:val="0F243E" w:themeColor="text2" w:themeShade="80"/>
          <w:spacing w:val="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udzielenie</w:t>
      </w:r>
      <w:r w:rsidRPr="00FD79ED">
        <w:rPr>
          <w:rFonts w:ascii="Arial" w:eastAsia="Times New Roman" w:hAnsi="Arial" w:cs="Arial"/>
          <w:color w:val="0F243E" w:themeColor="text2" w:themeShade="80"/>
          <w:spacing w:val="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zamówienia</w:t>
      </w:r>
      <w:r w:rsidRPr="00FD79ED">
        <w:rPr>
          <w:rFonts w:ascii="Arial" w:eastAsia="Times New Roman" w:hAnsi="Arial" w:cs="Arial"/>
          <w:color w:val="0F243E" w:themeColor="text2" w:themeShade="80"/>
          <w:spacing w:val="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korespondencja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elektroniczna</w:t>
      </w:r>
      <w:r w:rsidRPr="00FD79ED">
        <w:rPr>
          <w:rFonts w:ascii="Arial" w:eastAsia="Times New Roman" w:hAnsi="Arial" w:cs="Arial"/>
          <w:color w:val="0F243E" w:themeColor="text2" w:themeShade="80"/>
          <w:spacing w:val="4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(inna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niż</w:t>
      </w:r>
      <w:r w:rsidRPr="00FD79ED">
        <w:rPr>
          <w:rFonts w:ascii="Arial" w:eastAsia="Times New Roman" w:hAnsi="Arial" w:cs="Arial"/>
          <w:color w:val="0F243E" w:themeColor="text2" w:themeShade="80"/>
          <w:spacing w:val="6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oferta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Wykonawcy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</w:t>
      </w:r>
      <w:r w:rsidRPr="00FD79ED">
        <w:rPr>
          <w:rFonts w:ascii="Arial" w:eastAsia="Times New Roman" w:hAnsi="Arial" w:cs="Arial"/>
          <w:color w:val="0F243E" w:themeColor="text2" w:themeShade="80"/>
          <w:spacing w:val="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załączniki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oferty)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odbywa</w:t>
      </w:r>
      <w:r w:rsidRPr="00FD79ED">
        <w:rPr>
          <w:rFonts w:ascii="Arial" w:eastAsia="Times New Roman" w:hAnsi="Arial" w:cs="Arial"/>
          <w:color w:val="0F243E" w:themeColor="text2" w:themeShade="80"/>
          <w:spacing w:val="2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się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elektronicznie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za</w:t>
      </w:r>
      <w:r w:rsidRPr="00FD79ED">
        <w:rPr>
          <w:rFonts w:ascii="Arial" w:eastAsia="Times New Roman" w:hAnsi="Arial" w:cs="Arial"/>
          <w:color w:val="0F243E" w:themeColor="text2" w:themeShade="80"/>
          <w:spacing w:val="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pośrednictwem</w:t>
      </w:r>
      <w:r w:rsidRPr="00FD79ED">
        <w:rPr>
          <w:rFonts w:ascii="Arial" w:eastAsia="Times New Roman" w:hAnsi="Arial" w:cs="Arial"/>
          <w:color w:val="0F243E" w:themeColor="text2" w:themeShade="80"/>
          <w:spacing w:val="-16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dedykowanego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4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formularza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6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dostępnego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8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na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6"/>
          <w:lang w:eastAsia="pl-PL"/>
        </w:rPr>
        <w:t xml:space="preserve"> </w:t>
      </w:r>
      <w:proofErr w:type="spellStart"/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ePUAP</w:t>
      </w:r>
      <w:proofErr w:type="spellEnd"/>
      <w:r w:rsidRPr="00FD79ED">
        <w:rPr>
          <w:rFonts w:ascii="Arial" w:eastAsia="Times New Roman" w:hAnsi="Arial" w:cs="Arial"/>
          <w:i/>
          <w:color w:val="0F243E" w:themeColor="text2" w:themeShade="80"/>
          <w:spacing w:val="-18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oraz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4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udostępnionego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5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przez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79"/>
          <w:w w:val="99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miniPortal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2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(Formularz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0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lang w:eastAsia="pl-PL"/>
        </w:rPr>
        <w:t>do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21"/>
          <w:lang w:eastAsia="pl-PL"/>
        </w:rPr>
        <w:t xml:space="preserve"> 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"/>
          <w:lang w:eastAsia="pl-PL"/>
        </w:rPr>
        <w:t>komunikacji).</w:t>
      </w:r>
      <w:r w:rsidRPr="00FD79ED">
        <w:rPr>
          <w:rFonts w:ascii="Arial" w:eastAsia="Times New Roman" w:hAnsi="Arial" w:cs="Arial"/>
          <w:i/>
          <w:color w:val="0F243E" w:themeColor="text2" w:themeShade="80"/>
          <w:spacing w:val="-1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Korespondencja</w:t>
      </w:r>
      <w:r w:rsidRPr="00FD79ED">
        <w:rPr>
          <w:rFonts w:ascii="Arial" w:eastAsia="Times New Roman" w:hAnsi="Arial" w:cs="Arial"/>
          <w:color w:val="0F243E" w:themeColor="text2" w:themeShade="80"/>
          <w:spacing w:val="-1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przesłana</w:t>
      </w:r>
      <w:r w:rsidRPr="00FD79ED">
        <w:rPr>
          <w:rFonts w:ascii="Arial" w:eastAsia="Times New Roman" w:hAnsi="Arial" w:cs="Arial"/>
          <w:color w:val="0F243E" w:themeColor="text2" w:themeShade="80"/>
          <w:spacing w:val="-21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</w:t>
      </w:r>
      <w:r w:rsidRPr="00FD79ED">
        <w:rPr>
          <w:rFonts w:ascii="Arial" w:eastAsia="Times New Roman" w:hAnsi="Arial" w:cs="Arial"/>
          <w:color w:val="0F243E" w:themeColor="text2" w:themeShade="80"/>
          <w:spacing w:val="-2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pomocą</w:t>
      </w:r>
      <w:r w:rsidRPr="00FD79ED">
        <w:rPr>
          <w:rFonts w:ascii="Arial" w:eastAsia="Times New Roman" w:hAnsi="Arial" w:cs="Arial"/>
          <w:color w:val="0F243E" w:themeColor="text2" w:themeShade="80"/>
          <w:spacing w:val="-2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tego</w:t>
      </w:r>
      <w:r w:rsidRPr="00FD79ED">
        <w:rPr>
          <w:rFonts w:ascii="Arial" w:eastAsia="Times New Roman" w:hAnsi="Arial" w:cs="Arial"/>
          <w:color w:val="0F243E" w:themeColor="text2" w:themeShade="80"/>
          <w:spacing w:val="75"/>
          <w:w w:val="9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formularza</w:t>
      </w:r>
      <w:r w:rsidRPr="00FD79ED">
        <w:rPr>
          <w:rFonts w:ascii="Arial" w:eastAsia="Times New Roman" w:hAnsi="Arial" w:cs="Arial"/>
          <w:color w:val="0F243E" w:themeColor="text2" w:themeShade="80"/>
          <w:spacing w:val="27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nie</w:t>
      </w:r>
      <w:r w:rsidRPr="00FD79ED">
        <w:rPr>
          <w:rFonts w:ascii="Arial" w:eastAsia="Times New Roman" w:hAnsi="Arial" w:cs="Arial"/>
          <w:color w:val="0F243E" w:themeColor="text2" w:themeShade="80"/>
          <w:spacing w:val="2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może</w:t>
      </w:r>
      <w:r w:rsidRPr="00FD79ED">
        <w:rPr>
          <w:rFonts w:ascii="Arial" w:eastAsia="Times New Roman" w:hAnsi="Arial" w:cs="Arial"/>
          <w:color w:val="0F243E" w:themeColor="text2" w:themeShade="80"/>
          <w:spacing w:val="26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być</w:t>
      </w:r>
      <w:r w:rsidRPr="00FD79ED">
        <w:rPr>
          <w:rFonts w:ascii="Arial" w:eastAsia="Times New Roman" w:hAnsi="Arial" w:cs="Arial"/>
          <w:color w:val="0F243E" w:themeColor="text2" w:themeShade="80"/>
          <w:spacing w:val="27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szyfrowana.</w:t>
      </w:r>
      <w:r w:rsidRPr="00FD79ED">
        <w:rPr>
          <w:rFonts w:ascii="Arial" w:eastAsia="Times New Roman" w:hAnsi="Arial" w:cs="Arial"/>
          <w:color w:val="0F243E" w:themeColor="text2" w:themeShade="80"/>
          <w:spacing w:val="27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We</w:t>
      </w:r>
      <w:r w:rsidRPr="00FD79ED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wszelkiej</w:t>
      </w:r>
      <w:r w:rsidRPr="00FD79ED">
        <w:rPr>
          <w:rFonts w:ascii="Arial" w:eastAsia="Times New Roman" w:hAnsi="Arial" w:cs="Arial"/>
          <w:color w:val="0F243E" w:themeColor="text2" w:themeShade="80"/>
          <w:spacing w:val="2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korespondencji</w:t>
      </w:r>
      <w:r w:rsidRPr="00FD79ED">
        <w:rPr>
          <w:rFonts w:ascii="Arial" w:eastAsia="Times New Roman" w:hAnsi="Arial" w:cs="Arial"/>
          <w:color w:val="0F243E" w:themeColor="text2" w:themeShade="80"/>
          <w:spacing w:val="2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związanej</w:t>
      </w:r>
      <w:r w:rsidRPr="00FD79ED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FD79ED">
        <w:rPr>
          <w:rFonts w:ascii="Arial" w:eastAsia="Times New Roman" w:hAnsi="Arial" w:cs="Arial"/>
          <w:color w:val="0F243E" w:themeColor="text2" w:themeShade="80"/>
          <w:spacing w:val="75"/>
          <w:w w:val="9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niniejszym</w:t>
      </w:r>
      <w:r w:rsidRPr="00FD79ED">
        <w:rPr>
          <w:rFonts w:ascii="Arial" w:eastAsia="Times New Roman" w:hAnsi="Arial" w:cs="Arial"/>
          <w:color w:val="0F243E" w:themeColor="text2" w:themeShade="80"/>
          <w:spacing w:val="5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postępowaniem</w:t>
      </w:r>
      <w:r w:rsidRPr="00FD79ED">
        <w:rPr>
          <w:rFonts w:ascii="Arial" w:eastAsia="Times New Roman" w:hAnsi="Arial" w:cs="Arial"/>
          <w:color w:val="0F243E" w:themeColor="text2" w:themeShade="80"/>
          <w:spacing w:val="5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Zamawiający</w:t>
      </w:r>
      <w:r w:rsidRPr="00FD79ED">
        <w:rPr>
          <w:rFonts w:ascii="Arial" w:eastAsia="Times New Roman" w:hAnsi="Arial" w:cs="Arial"/>
          <w:color w:val="0F243E" w:themeColor="text2" w:themeShade="80"/>
          <w:spacing w:val="5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Pr="00FD79ED">
        <w:rPr>
          <w:rFonts w:ascii="Arial" w:eastAsia="Times New Roman" w:hAnsi="Arial" w:cs="Arial"/>
          <w:color w:val="0F243E" w:themeColor="text2" w:themeShade="80"/>
          <w:spacing w:val="55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Wykonawcy</w:t>
      </w:r>
      <w:r w:rsidRPr="00FD79ED">
        <w:rPr>
          <w:rFonts w:ascii="Arial" w:eastAsia="Times New Roman" w:hAnsi="Arial" w:cs="Arial"/>
          <w:color w:val="0F243E" w:themeColor="text2" w:themeShade="80"/>
          <w:spacing w:val="6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posługują</w:t>
      </w:r>
      <w:r w:rsidRPr="00FD79ED">
        <w:rPr>
          <w:rFonts w:ascii="Arial" w:eastAsia="Times New Roman" w:hAnsi="Arial" w:cs="Arial"/>
          <w:color w:val="0F243E" w:themeColor="text2" w:themeShade="80"/>
          <w:spacing w:val="58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się</w:t>
      </w:r>
      <w:r w:rsidRPr="00FD79ED">
        <w:rPr>
          <w:rFonts w:ascii="Arial" w:eastAsia="Times New Roman" w:hAnsi="Arial" w:cs="Arial"/>
          <w:color w:val="0F243E" w:themeColor="text2" w:themeShade="80"/>
          <w:spacing w:val="6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numerem</w:t>
      </w:r>
      <w:r w:rsidRPr="00FD79ED">
        <w:rPr>
          <w:rFonts w:ascii="Arial" w:eastAsia="Times New Roman" w:hAnsi="Arial" w:cs="Arial"/>
          <w:color w:val="0F243E" w:themeColor="text2" w:themeShade="80"/>
          <w:spacing w:val="49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ogłoszenia</w:t>
      </w:r>
      <w:r w:rsidRPr="00FD79ED">
        <w:rPr>
          <w:rFonts w:ascii="Arial" w:eastAsia="Times New Roman" w:hAnsi="Arial" w:cs="Arial"/>
          <w:color w:val="0F243E" w:themeColor="text2" w:themeShade="80"/>
          <w:spacing w:val="-1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(BZP).</w:t>
      </w:r>
    </w:p>
    <w:p w:rsidR="00840E9E" w:rsidRPr="00840E9E" w:rsidRDefault="00741C86" w:rsidP="00CC434F">
      <w:pPr>
        <w:widowControl w:val="0"/>
        <w:numPr>
          <w:ilvl w:val="0"/>
          <w:numId w:val="8"/>
        </w:numPr>
        <w:spacing w:after="0"/>
        <w:ind w:right="111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Dokumenty</w:t>
      </w:r>
      <w:r w:rsidRPr="00FD79ED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elektroniczne,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oświadczenia</w:t>
      </w:r>
      <w:r w:rsidRPr="00FD79ED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elektroniczne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kopie</w:t>
      </w:r>
      <w:r w:rsidRPr="00FD79ED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</w:t>
      </w:r>
      <w:r w:rsidRPr="00FD79ED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</w:p>
    <w:p w:rsidR="00B9104F" w:rsidRPr="00950613" w:rsidRDefault="00741C86" w:rsidP="00840E9E">
      <w:pPr>
        <w:widowControl w:val="0"/>
        <w:spacing w:after="0"/>
        <w:ind w:left="252" w:right="111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składane</w:t>
      </w:r>
      <w:r w:rsidRPr="00FD79ED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są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FD79ED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Wykonawcę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pośrednictwem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Formularza</w:t>
      </w:r>
      <w:r w:rsidRPr="00FD79ED">
        <w:rPr>
          <w:rFonts w:ascii="Arial" w:eastAsia="Lucida Sans Unicode" w:hAnsi="Arial" w:cs="Arial"/>
          <w:i/>
          <w:color w:val="0F243E" w:themeColor="text2" w:themeShade="80"/>
          <w:spacing w:val="2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do</w:t>
      </w:r>
      <w:r w:rsidRPr="00FD79ED">
        <w:rPr>
          <w:rFonts w:ascii="Arial" w:eastAsia="Lucida Sans Unicode" w:hAnsi="Arial" w:cs="Arial"/>
          <w:i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komunikacji</w:t>
      </w:r>
      <w:r w:rsidRPr="00FD79ED">
        <w:rPr>
          <w:rFonts w:ascii="Arial" w:eastAsia="Lucida Sans Unicode" w:hAnsi="Arial" w:cs="Arial"/>
          <w:i/>
          <w:color w:val="0F243E" w:themeColor="text2" w:themeShade="80"/>
          <w:spacing w:val="2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jako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załączniki.</w:t>
      </w:r>
      <w:r w:rsidRPr="00FD79ED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dopuszcza</w:t>
      </w:r>
      <w:r w:rsidRPr="00FD79ED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również</w:t>
      </w:r>
      <w:r w:rsidRPr="00FD79ED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możliwość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składania</w:t>
      </w:r>
      <w:r w:rsidRPr="00FD79ED">
        <w:rPr>
          <w:rFonts w:ascii="Arial" w:eastAsia="Lucida Sans Unicode" w:hAnsi="Arial" w:cs="Arial"/>
          <w:color w:val="0F243E" w:themeColor="text2" w:themeShade="80"/>
          <w:spacing w:val="7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</w:t>
      </w:r>
      <w:r w:rsidRPr="00FD79ED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elektronicznych,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elektronicznych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kopii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</w:t>
      </w:r>
      <w:r w:rsidRPr="00FD79ED">
        <w:rPr>
          <w:rFonts w:ascii="Arial" w:eastAsia="Lucida Sans Unicode" w:hAnsi="Arial" w:cs="Arial"/>
          <w:color w:val="0F243E" w:themeColor="text2" w:themeShade="80"/>
          <w:spacing w:val="6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</w:p>
    <w:p w:rsidR="00741C86" w:rsidRPr="00FD79ED" w:rsidRDefault="00741C86" w:rsidP="00B9104F">
      <w:pPr>
        <w:widowControl w:val="0"/>
        <w:spacing w:after="0"/>
        <w:ind w:left="252" w:right="111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  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  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pomocą   </w:t>
      </w:r>
      <w:r w:rsidRPr="00FD79ED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poczty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  </w:t>
      </w:r>
      <w:r w:rsidRPr="00FD79ED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elektronicznej,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  </w:t>
      </w:r>
      <w:r w:rsidRPr="00FD79ED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na   </w:t>
      </w:r>
      <w:r w:rsidRPr="00FD79ED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adres   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email: zp.gdansk@rdos.gov.pl</w:t>
      </w:r>
    </w:p>
    <w:p w:rsidR="00741C86" w:rsidRPr="00FD79ED" w:rsidRDefault="00741C86" w:rsidP="003E080F">
      <w:pPr>
        <w:widowControl w:val="0"/>
        <w:spacing w:after="0"/>
        <w:ind w:left="284" w:right="110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Sposób</w:t>
      </w:r>
      <w:r w:rsidRPr="00FD79ED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sporządzenia</w:t>
      </w:r>
      <w:r w:rsidRPr="00FD79ED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</w:t>
      </w:r>
      <w:r w:rsidRPr="00FD79ED">
        <w:rPr>
          <w:rFonts w:ascii="Arial" w:eastAsia="Lucida Sans Unicode" w:hAnsi="Arial" w:cs="Arial"/>
          <w:color w:val="0F243E" w:themeColor="text2" w:themeShade="80"/>
          <w:spacing w:val="3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elektronicznych,</w:t>
      </w:r>
      <w:r w:rsidRPr="00FD79ED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elektronicznych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kopii</w:t>
      </w:r>
      <w:r w:rsidRPr="00FD79ED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dokumentów</w:t>
      </w:r>
      <w:r w:rsidRPr="00FD79ED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FD79ED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oświadczeń</w:t>
      </w:r>
      <w:r w:rsidRPr="00FD79ED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musi</w:t>
      </w:r>
      <w:r w:rsidRPr="00FD79ED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być</w:t>
      </w:r>
      <w:r w:rsidRPr="00FD79ED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zgodny</w:t>
      </w:r>
      <w:r w:rsidRPr="00FD79ED">
        <w:rPr>
          <w:rFonts w:ascii="Arial" w:eastAsia="Lucida Sans Unicode" w:hAnsi="Arial" w:cs="Arial"/>
          <w:color w:val="0F243E" w:themeColor="text2" w:themeShade="80"/>
          <w:spacing w:val="9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6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wymaganiami</w:t>
      </w:r>
      <w:r w:rsidRPr="00FD79ED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określonymi</w:t>
      </w:r>
      <w:r w:rsidRPr="00FD79ED">
        <w:rPr>
          <w:rFonts w:ascii="Arial" w:eastAsia="Lucida Sans Unicode" w:hAnsi="Arial" w:cs="Arial"/>
          <w:color w:val="0F243E" w:themeColor="text2" w:themeShade="80"/>
          <w:spacing w:val="58"/>
          <w:kern w:val="1"/>
          <w:lang w:eastAsia="zh-CN"/>
        </w:rPr>
        <w:t xml:space="preserve"> </w:t>
      </w:r>
      <w:r w:rsidR="009C6EDA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br/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5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rozporządzeniu</w:t>
      </w:r>
      <w:r w:rsidRPr="00FD79ED">
        <w:rPr>
          <w:rFonts w:ascii="Arial" w:eastAsia="Lucida Sans Unicode" w:hAnsi="Arial" w:cs="Arial"/>
          <w:color w:val="0F243E" w:themeColor="text2" w:themeShade="80"/>
          <w:spacing w:val="6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Prezesa</w:t>
      </w:r>
      <w:r w:rsidRPr="00FD79ED">
        <w:rPr>
          <w:rFonts w:ascii="Arial" w:eastAsia="Lucida Sans Unicode" w:hAnsi="Arial" w:cs="Arial"/>
          <w:color w:val="0F243E" w:themeColor="text2" w:themeShade="80"/>
          <w:spacing w:val="6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Rady</w:t>
      </w:r>
      <w:r w:rsidRPr="00FD79ED">
        <w:rPr>
          <w:rFonts w:ascii="Arial" w:eastAsia="Lucida Sans Unicode" w:hAnsi="Arial" w:cs="Arial"/>
          <w:color w:val="0F243E" w:themeColor="text2" w:themeShade="80"/>
          <w:spacing w:val="59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Ministrów</w:t>
      </w:r>
      <w:r w:rsidRPr="00FD79ED">
        <w:rPr>
          <w:rFonts w:ascii="Arial" w:eastAsia="Lucida Sans Unicode" w:hAnsi="Arial" w:cs="Arial"/>
          <w:color w:val="0F243E" w:themeColor="text2" w:themeShade="80"/>
          <w:spacing w:val="55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dnia </w:t>
      </w:r>
      <w:r w:rsidR="00347003"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30.12.2020 r.</w:t>
      </w:r>
    </w:p>
    <w:p w:rsidR="00741C86" w:rsidRPr="00FD79ED" w:rsidRDefault="00741C86" w:rsidP="00CC434F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284" w:right="11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FD79ED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przewiduje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sposobu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komunikowania</w:t>
      </w:r>
      <w:r w:rsidRPr="00FD79ED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się</w:t>
      </w:r>
      <w:r w:rsidRPr="00FD79ED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cami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inny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sposób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niż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przy</w:t>
      </w:r>
      <w:r w:rsidRPr="00FD79ED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użyciu</w:t>
      </w:r>
      <w:r w:rsidRPr="00FD79ED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</w:t>
      </w:r>
      <w:r w:rsidRPr="00FD79ED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komunikacji</w:t>
      </w:r>
      <w:r w:rsidRPr="00FD79ED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elektronicznej,</w:t>
      </w:r>
      <w:r w:rsidRPr="00FD79ED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wskazanych</w:t>
      </w:r>
      <w:r w:rsidRPr="00FD79ED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SWZ.</w:t>
      </w:r>
    </w:p>
    <w:p w:rsidR="00741C86" w:rsidRPr="00741C86" w:rsidRDefault="00741C86" w:rsidP="00741C86">
      <w:pPr>
        <w:widowControl w:val="0"/>
        <w:tabs>
          <w:tab w:val="left" w:pos="914"/>
        </w:tabs>
        <w:spacing w:after="0" w:line="240" w:lineRule="auto"/>
        <w:ind w:left="913" w:hanging="913"/>
        <w:outlineLvl w:val="0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741C86" w:rsidRPr="00050DD9" w:rsidRDefault="00741C86" w:rsidP="00A57EEE">
      <w:pPr>
        <w:autoSpaceDE w:val="0"/>
        <w:autoSpaceDN w:val="0"/>
        <w:adjustRightInd w:val="0"/>
        <w:spacing w:after="120" w:line="240" w:lineRule="auto"/>
        <w:ind w:left="1560" w:hanging="1560"/>
        <w:rPr>
          <w:rFonts w:ascii="Arial" w:eastAsia="Calibri" w:hAnsi="Arial" w:cs="Arial"/>
          <w:color w:val="365F91" w:themeColor="accent1" w:themeShade="BF"/>
          <w:lang w:eastAsia="pl-PL"/>
        </w:rPr>
      </w:pPr>
      <w:r w:rsidRPr="00050DD9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VII:  INFORMACJA O WARUNKACH UDZIAŁU W POSTĘPOWANIU</w:t>
      </w:r>
      <w:r w:rsidR="008C61E9" w:rsidRPr="00050DD9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 ORAZ SPOSÓB DOKONYWANIA OCENY SPEŁNIANIA TYCH WARUNKÓW</w:t>
      </w:r>
    </w:p>
    <w:p w:rsidR="00741C86" w:rsidRPr="0027213F" w:rsidRDefault="003E080F" w:rsidP="00CC434F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</w:pPr>
      <w:r w:rsidRPr="0027213F">
        <w:rPr>
          <w:rFonts w:ascii="Arial" w:eastAsia="Calibri" w:hAnsi="Arial" w:cs="Arial"/>
          <w:color w:val="0F243E" w:themeColor="text2" w:themeShade="80"/>
          <w:sz w:val="22"/>
          <w:szCs w:val="22"/>
          <w:lang w:val="pl-PL" w:eastAsia="pl-PL"/>
        </w:rPr>
        <w:t xml:space="preserve">O </w:t>
      </w:r>
      <w:r w:rsidR="00741C86" w:rsidRPr="0027213F"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  <w:t xml:space="preserve">udzielenie zamówienia mogą ubiegać się wykonawcy, którzy spełniają warunki udziału w postępowaniu dotyczące: </w:t>
      </w:r>
    </w:p>
    <w:p w:rsidR="00741C86" w:rsidRPr="0027213F" w:rsidRDefault="00741C86" w:rsidP="003E080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>1)</w:t>
      </w:r>
      <w:r w:rsidRPr="0027213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 xml:space="preserve">Zdolności do występowania w obrocie gospodarczym </w:t>
      </w:r>
    </w:p>
    <w:p w:rsidR="00741C86" w:rsidRPr="0027213F" w:rsidRDefault="00741C86" w:rsidP="003E080F"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wyznacza szczegółowego warunku w tym zakresie. </w:t>
      </w:r>
    </w:p>
    <w:p w:rsidR="00741C86" w:rsidRPr="0027213F" w:rsidRDefault="00741C86" w:rsidP="003E080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 xml:space="preserve">2) Uprawnień do prowadzenia określonej działalności gospodarczej lub zawodowej, o ile wynika to z odrębnych przepisów </w:t>
      </w:r>
    </w:p>
    <w:p w:rsidR="00FA4D16" w:rsidRPr="00E63B47" w:rsidRDefault="00E63B47" w:rsidP="00E63B47"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 </w:t>
      </w:r>
      <w:r w:rsidRPr="0027213F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wyznacza szczegółowego warunku w tym zakresie. </w:t>
      </w:r>
    </w:p>
    <w:p w:rsidR="00741C86" w:rsidRPr="0027213F" w:rsidRDefault="00741C86" w:rsidP="00FA4D16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 xml:space="preserve">3) Sytuacji ekonomicznej lub finansowej </w:t>
      </w:r>
      <w:r w:rsidRPr="0027213F">
        <w:rPr>
          <w:rFonts w:ascii="Arial" w:eastAsia="Calibri" w:hAnsi="Arial" w:cs="Arial"/>
          <w:color w:val="0F243E" w:themeColor="text2" w:themeShade="80"/>
          <w:lang w:eastAsia="pl-PL"/>
        </w:rPr>
        <w:tab/>
      </w:r>
    </w:p>
    <w:p w:rsidR="00741C86" w:rsidRPr="0027213F" w:rsidRDefault="00741C86" w:rsidP="003E080F"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nie wyznacza szczegółowego warunku w tym zakresie. </w:t>
      </w:r>
    </w:p>
    <w:p w:rsidR="00741C86" w:rsidRPr="0027213F" w:rsidRDefault="00741C86" w:rsidP="003E080F">
      <w:p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>4) Zdol</w:t>
      </w:r>
      <w:r w:rsidR="00901A7B">
        <w:rPr>
          <w:rFonts w:ascii="Arial" w:eastAsia="Calibri" w:hAnsi="Arial" w:cs="Arial"/>
          <w:bCs/>
          <w:color w:val="0F243E" w:themeColor="text2" w:themeShade="80"/>
          <w:lang w:eastAsia="pl-PL"/>
        </w:rPr>
        <w:t>ności technicznej lub zawodowej</w:t>
      </w:r>
      <w:r w:rsidRPr="0027213F">
        <w:rPr>
          <w:rFonts w:ascii="Arial" w:eastAsia="Calibri" w:hAnsi="Arial" w:cs="Arial"/>
          <w:bCs/>
          <w:color w:val="0F243E" w:themeColor="text2" w:themeShade="80"/>
          <w:lang w:eastAsia="pl-PL"/>
        </w:rPr>
        <w:t xml:space="preserve"> </w:t>
      </w:r>
    </w:p>
    <w:p w:rsidR="00951A4C" w:rsidRPr="00663043" w:rsidRDefault="00951A4C" w:rsidP="000A7B15">
      <w:pPr>
        <w:pStyle w:val="Akapitzlist"/>
        <w:numPr>
          <w:ilvl w:val="0"/>
          <w:numId w:val="40"/>
        </w:numPr>
        <w:tabs>
          <w:tab w:val="left" w:pos="720"/>
        </w:tabs>
        <w:ind w:left="851" w:hanging="284"/>
        <w:jc w:val="both"/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</w:pPr>
      <w:r w:rsidRPr="00663043">
        <w:rPr>
          <w:rFonts w:ascii="Arial" w:eastAsia="Arial Unicode MS" w:hAnsi="Arial" w:cs="Arial"/>
          <w:bCs/>
          <w:color w:val="0F243E" w:themeColor="text2" w:themeShade="80"/>
          <w:sz w:val="22"/>
          <w:szCs w:val="22"/>
          <w:shd w:val="clear" w:color="auto" w:fill="FFFFFF"/>
        </w:rPr>
        <w:t xml:space="preserve">w celu potwierdzenia spełnienia warunku wykonawca wykaże, że </w:t>
      </w:r>
      <w:r w:rsidRPr="00663043">
        <w:rPr>
          <w:rFonts w:ascii="Arial" w:hAnsi="Arial" w:cs="Arial"/>
          <w:color w:val="0F243E" w:themeColor="text2" w:themeShade="80"/>
          <w:sz w:val="22"/>
          <w:szCs w:val="22"/>
        </w:rPr>
        <w:t xml:space="preserve">ciągu ostatnich 3 lat przed upływem terminu składania ofert </w:t>
      </w:r>
      <w:r w:rsidRPr="00663043"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  <w:t xml:space="preserve">wykonał co najmniej jedną usługę obejmującą inwentaryzację lub ocenę populacji groszku </w:t>
      </w:r>
      <w:proofErr w:type="spellStart"/>
      <w:r w:rsidRPr="00663043"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  <w:t>wielkoprzylistkowego</w:t>
      </w:r>
      <w:proofErr w:type="spellEnd"/>
      <w:r w:rsidRPr="00663043"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  <w:t xml:space="preserve"> </w:t>
      </w:r>
      <w:proofErr w:type="spellStart"/>
      <w:r w:rsidRPr="00663043">
        <w:rPr>
          <w:rFonts w:ascii="Arial" w:eastAsia="Arial Unicode MS" w:hAnsi="Arial" w:cs="Arial"/>
          <w:i/>
          <w:iCs/>
          <w:color w:val="0F243E" w:themeColor="text2" w:themeShade="80"/>
          <w:sz w:val="22"/>
          <w:szCs w:val="22"/>
          <w:shd w:val="clear" w:color="auto" w:fill="FFFFFF"/>
        </w:rPr>
        <w:t>Lathyrus</w:t>
      </w:r>
      <w:proofErr w:type="spellEnd"/>
      <w:r w:rsidRPr="00663043">
        <w:rPr>
          <w:rFonts w:ascii="Arial" w:eastAsia="Arial Unicode MS" w:hAnsi="Arial" w:cs="Arial"/>
          <w:i/>
          <w:iCs/>
          <w:color w:val="0F243E" w:themeColor="text2" w:themeShade="80"/>
          <w:sz w:val="22"/>
          <w:szCs w:val="22"/>
          <w:shd w:val="clear" w:color="auto" w:fill="FFFFFF"/>
        </w:rPr>
        <w:t xml:space="preserve"> </w:t>
      </w:r>
      <w:proofErr w:type="spellStart"/>
      <w:r w:rsidRPr="00663043">
        <w:rPr>
          <w:rFonts w:ascii="Arial" w:eastAsia="Arial Unicode MS" w:hAnsi="Arial" w:cs="Arial"/>
          <w:i/>
          <w:iCs/>
          <w:color w:val="0F243E" w:themeColor="text2" w:themeShade="80"/>
          <w:sz w:val="22"/>
          <w:szCs w:val="22"/>
          <w:shd w:val="clear" w:color="auto" w:fill="FFFFFF"/>
        </w:rPr>
        <w:t>pisiformis</w:t>
      </w:r>
      <w:proofErr w:type="spellEnd"/>
      <w:r w:rsidRPr="00663043"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  <w:t>;</w:t>
      </w:r>
    </w:p>
    <w:p w:rsidR="004059B3" w:rsidRPr="00840E9E" w:rsidRDefault="00951A4C" w:rsidP="00840E9E">
      <w:pPr>
        <w:tabs>
          <w:tab w:val="left" w:pos="720"/>
        </w:tabs>
        <w:spacing w:after="0"/>
        <w:ind w:left="851"/>
        <w:jc w:val="both"/>
        <w:rPr>
          <w:rFonts w:ascii="Arial" w:eastAsia="Arial Unicode MS" w:hAnsi="Arial" w:cs="Arial"/>
          <w:color w:val="0F243E" w:themeColor="text2" w:themeShade="80"/>
          <w:shd w:val="clear" w:color="auto" w:fill="FFFFFF"/>
        </w:rPr>
      </w:pPr>
      <w:r w:rsidRPr="00663043"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>Przez jedną wykonaną usługę Zamawiający rozumie realizację przedmiotu jednej umowy (jednego zamówienia). Weryfikacja na podstawie wykazu usług z podaniem przedmiotu, dat wykonania i podmiotów, na rzecz których te usługi zostały wykonane oraz z załączeniem dowodów określających czy wskazane usługi zostały wykonane należycie, przy czym dowodami, o których mowa, są referencje, protokoły, bądź inne dokumenty wystawione przez podmiot, na rzecz którego usługi były wykonywane.</w:t>
      </w:r>
      <w:r w:rsidRPr="00663043">
        <w:rPr>
          <w:rFonts w:ascii="Arial" w:eastAsia="Arial Unicode MS" w:hAnsi="Arial" w:cs="Arial"/>
          <w:bCs/>
          <w:color w:val="0F243E" w:themeColor="text2" w:themeShade="80"/>
          <w:shd w:val="clear" w:color="auto" w:fill="FFFFFF"/>
        </w:rPr>
        <w:t xml:space="preserve"> </w:t>
      </w:r>
      <w:r w:rsidRPr="00663043">
        <w:rPr>
          <w:rFonts w:ascii="Arial" w:hAnsi="Arial" w:cs="Arial"/>
          <w:snapToGrid w:val="0"/>
          <w:color w:val="0F243E" w:themeColor="text2" w:themeShade="80"/>
        </w:rPr>
        <w:t>Weryfikacja spełnienia warunku nastąpi na podstawie wykazu usług stanowiącego załącznik do SWZ.</w:t>
      </w:r>
    </w:p>
    <w:p w:rsidR="004059B3" w:rsidRPr="00840E9E" w:rsidRDefault="004059B3" w:rsidP="00840E9E">
      <w:pPr>
        <w:pStyle w:val="Akapitzlist"/>
        <w:numPr>
          <w:ilvl w:val="0"/>
          <w:numId w:val="40"/>
        </w:numPr>
        <w:tabs>
          <w:tab w:val="left" w:pos="720"/>
        </w:tabs>
        <w:spacing w:line="276" w:lineRule="auto"/>
        <w:ind w:left="851" w:hanging="284"/>
        <w:jc w:val="both"/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</w:pPr>
      <w:r w:rsidRPr="00840E9E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Wykonawca wykaże, </w:t>
      </w:r>
      <w:r w:rsidR="00E63B47" w:rsidRPr="00840E9E">
        <w:rPr>
          <w:rFonts w:ascii="Arial" w:hAnsi="Arial" w:cs="Arial"/>
          <w:bCs/>
          <w:color w:val="0F243E" w:themeColor="text2" w:themeShade="80"/>
          <w:sz w:val="22"/>
          <w:szCs w:val="22"/>
        </w:rPr>
        <w:t>że na etapie realizacji umowy będzie dysponował osob</w:t>
      </w:r>
      <w:r w:rsidR="00666B3A" w:rsidRPr="00840E9E">
        <w:rPr>
          <w:rFonts w:ascii="Arial" w:hAnsi="Arial" w:cs="Arial"/>
          <w:bCs/>
          <w:color w:val="0F243E" w:themeColor="text2" w:themeShade="80"/>
          <w:sz w:val="22"/>
          <w:szCs w:val="22"/>
          <w:lang w:val="pl-PL"/>
        </w:rPr>
        <w:t>ą</w:t>
      </w:r>
      <w:r w:rsidR="00E63B47" w:rsidRPr="00840E9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zdoln</w:t>
      </w:r>
      <w:r w:rsidR="00666B3A" w:rsidRPr="00840E9E">
        <w:rPr>
          <w:rFonts w:ascii="Arial" w:hAnsi="Arial" w:cs="Arial"/>
          <w:bCs/>
          <w:color w:val="0F243E" w:themeColor="text2" w:themeShade="80"/>
          <w:sz w:val="22"/>
          <w:szCs w:val="22"/>
          <w:lang w:val="pl-PL"/>
        </w:rPr>
        <w:t>ą</w:t>
      </w:r>
      <w:r w:rsidR="00666B3A" w:rsidRPr="00840E9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do wykonania zamówieni</w:t>
      </w:r>
      <w:r w:rsidR="00666B3A" w:rsidRPr="00840E9E">
        <w:rPr>
          <w:rFonts w:ascii="Arial" w:hAnsi="Arial" w:cs="Arial"/>
          <w:bCs/>
          <w:color w:val="0F243E" w:themeColor="text2" w:themeShade="80"/>
          <w:sz w:val="22"/>
          <w:szCs w:val="22"/>
          <w:lang w:val="pl-PL"/>
        </w:rPr>
        <w:t xml:space="preserve">a tj. </w:t>
      </w:r>
      <w:r w:rsidR="00666B3A" w:rsidRPr="00840E9E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ekspertem </w:t>
      </w:r>
      <w:proofErr w:type="spellStart"/>
      <w:r w:rsidR="00666B3A" w:rsidRPr="00840E9E">
        <w:rPr>
          <w:rFonts w:ascii="Arial" w:hAnsi="Arial" w:cs="Arial"/>
          <w:b/>
          <w:color w:val="0F243E" w:themeColor="text2" w:themeShade="80"/>
          <w:sz w:val="22"/>
          <w:szCs w:val="22"/>
        </w:rPr>
        <w:t>botanikem</w:t>
      </w:r>
      <w:proofErr w:type="spellEnd"/>
      <w:r w:rsidR="00666B3A" w:rsidRPr="00840E9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, który </w:t>
      </w:r>
      <w:r w:rsidR="00666B3A" w:rsidRPr="00840E9E">
        <w:rPr>
          <w:rFonts w:ascii="Arial" w:hAnsi="Arial" w:cs="Arial"/>
          <w:color w:val="0F243E" w:themeColor="text2" w:themeShade="80"/>
          <w:sz w:val="22"/>
          <w:szCs w:val="22"/>
        </w:rPr>
        <w:t xml:space="preserve">posiada doświadczenie w inwentaryzacji lub ocenie populacji groszku </w:t>
      </w:r>
      <w:proofErr w:type="spellStart"/>
      <w:r w:rsidR="00666B3A" w:rsidRPr="00840E9E">
        <w:rPr>
          <w:rFonts w:ascii="Arial" w:hAnsi="Arial" w:cs="Arial"/>
          <w:color w:val="0F243E" w:themeColor="text2" w:themeShade="80"/>
          <w:sz w:val="22"/>
          <w:szCs w:val="22"/>
        </w:rPr>
        <w:t>wielkoprzylistkowego</w:t>
      </w:r>
      <w:proofErr w:type="spellEnd"/>
      <w:r w:rsidR="00666B3A" w:rsidRPr="00840E9E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666B3A" w:rsidRPr="00840E9E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Lathyrus</w:t>
      </w:r>
      <w:proofErr w:type="spellEnd"/>
      <w:r w:rsidR="00666B3A" w:rsidRPr="00840E9E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</w:t>
      </w:r>
      <w:proofErr w:type="spellStart"/>
      <w:r w:rsidR="00666B3A" w:rsidRPr="00840E9E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pisiformis</w:t>
      </w:r>
      <w:proofErr w:type="spellEnd"/>
      <w:r w:rsidR="00666B3A" w:rsidRPr="00840E9E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152036" w:rsidRPr="00E63B47" w:rsidRDefault="00152036" w:rsidP="00E63B47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eastAsia="Arial Unicode MS" w:hAnsi="Arial" w:cs="Arial"/>
          <w:color w:val="0F243E" w:themeColor="text2" w:themeShade="80"/>
          <w:sz w:val="22"/>
          <w:szCs w:val="22"/>
          <w:shd w:val="clear" w:color="auto" w:fill="FFFFFF"/>
        </w:rPr>
      </w:pPr>
      <w:r w:rsidRPr="00663043">
        <w:rPr>
          <w:rFonts w:ascii="Arial" w:hAnsi="Arial" w:cs="Arial"/>
          <w:color w:val="0F243E" w:themeColor="text2" w:themeShade="80"/>
          <w:sz w:val="22"/>
          <w:szCs w:val="22"/>
        </w:rPr>
        <w:t xml:space="preserve">Weryfikacja na podstawie wykazu osób skierowanych przez Wykonawcę </w:t>
      </w:r>
      <w:r w:rsidRPr="00E63B47">
        <w:rPr>
          <w:rFonts w:ascii="Arial" w:hAnsi="Arial" w:cs="Arial"/>
          <w:color w:val="0F243E" w:themeColor="text2" w:themeShade="80"/>
          <w:sz w:val="22"/>
          <w:szCs w:val="22"/>
        </w:rPr>
        <w:t>do realizacji przedmiotu zamówienia wraz z informacjami dot. wymaganego doświadczenia, ze wskazaniem zakresu wykonywanych przez nie czynności, na rzecz kogo zostały wykonane oraz informacją o podstawie do dysponowania t</w:t>
      </w:r>
      <w:r w:rsidR="006630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ą </w:t>
      </w:r>
      <w:r w:rsidRPr="00E63B47">
        <w:rPr>
          <w:rFonts w:ascii="Arial" w:hAnsi="Arial" w:cs="Arial"/>
          <w:color w:val="0F243E" w:themeColor="text2" w:themeShade="80"/>
          <w:sz w:val="22"/>
          <w:szCs w:val="22"/>
        </w:rPr>
        <w:t>osob</w:t>
      </w:r>
      <w:r w:rsidR="006630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ą</w:t>
      </w:r>
      <w:r w:rsidRPr="00E63B4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8C61E9" w:rsidRPr="00821E85" w:rsidRDefault="008C61E9" w:rsidP="00CC434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27213F">
        <w:rPr>
          <w:rFonts w:ascii="Arial" w:eastAsia="Arial" w:hAnsi="Arial" w:cs="Arial"/>
          <w:color w:val="0F243E" w:themeColor="text2" w:themeShade="80"/>
        </w:rPr>
        <w:t xml:space="preserve">Wykonawca może w celu potwierdzenia spełniania warunków udziału w postępowaniu, </w:t>
      </w:r>
      <w:r w:rsidR="009C6EDA">
        <w:rPr>
          <w:rFonts w:ascii="Arial" w:eastAsia="Arial" w:hAnsi="Arial" w:cs="Arial"/>
          <w:color w:val="0F243E" w:themeColor="text2" w:themeShade="80"/>
        </w:rPr>
        <w:br/>
      </w:r>
      <w:r w:rsidRPr="0027213F">
        <w:rPr>
          <w:rFonts w:ascii="Arial" w:eastAsia="Arial" w:hAnsi="Arial" w:cs="Arial"/>
          <w:color w:val="0F243E" w:themeColor="text2" w:themeShade="80"/>
        </w:rPr>
        <w:t xml:space="preserve"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  <w:r w:rsidRPr="0027213F">
        <w:rPr>
          <w:rFonts w:ascii="Arial" w:hAnsi="Arial" w:cs="Arial"/>
          <w:color w:val="0F243E" w:themeColor="text2" w:themeShade="80"/>
        </w:rPr>
        <w:t xml:space="preserve">W odniesieniu do warunków dotyczących wykształcenia, kwalifikacji zawodowych lub doświadczenia wykonawcy mogą polegać na zdolnościach podmiotów </w:t>
      </w:r>
      <w:r w:rsidRPr="00A86712">
        <w:rPr>
          <w:rFonts w:ascii="Arial" w:hAnsi="Arial" w:cs="Arial"/>
          <w:color w:val="0F243E" w:themeColor="text2" w:themeShade="80"/>
        </w:rPr>
        <w:t>udostępniających zas</w:t>
      </w:r>
      <w:r w:rsidR="004E6409" w:rsidRPr="00A86712">
        <w:rPr>
          <w:rFonts w:ascii="Arial" w:hAnsi="Arial" w:cs="Arial"/>
          <w:color w:val="0F243E" w:themeColor="text2" w:themeShade="80"/>
        </w:rPr>
        <w:t>oby, jeśli podmioty te wykonają</w:t>
      </w:r>
      <w:r w:rsidRPr="00A86712">
        <w:rPr>
          <w:rFonts w:ascii="Arial" w:hAnsi="Arial" w:cs="Arial"/>
          <w:color w:val="0F243E" w:themeColor="text2" w:themeShade="80"/>
        </w:rPr>
        <w:t xml:space="preserve"> usługi, do realizacji których te zdolności są wymagane. 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</w:t>
      </w:r>
      <w:r w:rsidRPr="0027213F">
        <w:rPr>
          <w:rFonts w:ascii="Arial" w:hAnsi="Arial" w:cs="Arial"/>
          <w:color w:val="0F243E" w:themeColor="text2" w:themeShade="80"/>
        </w:rPr>
        <w:t xml:space="preserve"> potwierdzający, że wykonawca realizując zamówienie, będzie dysponował niezbędnymi zasobami tych podmiotów</w:t>
      </w:r>
      <w:r w:rsidR="00821E85">
        <w:rPr>
          <w:rFonts w:ascii="Arial" w:eastAsia="Arial" w:hAnsi="Arial" w:cs="Arial"/>
          <w:color w:val="0F243E" w:themeColor="text2" w:themeShade="80"/>
        </w:rPr>
        <w:t>:</w:t>
      </w:r>
    </w:p>
    <w:p w:rsidR="008C61E9" w:rsidRPr="0027213F" w:rsidRDefault="008C61E9" w:rsidP="00EE267D">
      <w:p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27213F">
        <w:rPr>
          <w:rFonts w:ascii="Arial" w:eastAsia="Arial" w:hAnsi="Arial" w:cs="Arial"/>
          <w:color w:val="0F243E" w:themeColor="text2" w:themeShade="80"/>
        </w:rPr>
        <w:t xml:space="preserve">1) </w:t>
      </w:r>
      <w:r w:rsidR="00152036">
        <w:rPr>
          <w:rFonts w:ascii="Arial" w:eastAsia="Arial" w:hAnsi="Arial" w:cs="Arial"/>
          <w:color w:val="0F243E" w:themeColor="text2" w:themeShade="80"/>
        </w:rPr>
        <w:t xml:space="preserve"> </w:t>
      </w:r>
      <w:r w:rsidRPr="0027213F">
        <w:rPr>
          <w:rFonts w:ascii="Arial" w:eastAsia="Arial" w:hAnsi="Arial" w:cs="Arial"/>
          <w:color w:val="0F243E" w:themeColor="text2" w:themeShade="80"/>
        </w:rPr>
        <w:t>zakres dostępnych wykonawcy zasobów podmiotu udostępniającego zasoby;</w:t>
      </w:r>
    </w:p>
    <w:p w:rsidR="008C61E9" w:rsidRPr="0027213F" w:rsidRDefault="008C61E9" w:rsidP="0015203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27213F">
        <w:rPr>
          <w:rFonts w:ascii="Arial" w:eastAsia="Arial" w:hAnsi="Arial" w:cs="Arial"/>
          <w:color w:val="0F243E" w:themeColor="text2" w:themeShade="80"/>
        </w:rPr>
        <w:t xml:space="preserve">2) sposób i okres udostępnienia wykonawcy i wykorzystania przez niego zasobów </w:t>
      </w:r>
      <w:r w:rsidR="00152036">
        <w:rPr>
          <w:rFonts w:ascii="Arial" w:eastAsia="Arial" w:hAnsi="Arial" w:cs="Arial"/>
          <w:color w:val="0F243E" w:themeColor="text2" w:themeShade="80"/>
        </w:rPr>
        <w:t xml:space="preserve"> </w:t>
      </w:r>
      <w:r w:rsidRPr="0027213F">
        <w:rPr>
          <w:rFonts w:ascii="Arial" w:eastAsia="Arial" w:hAnsi="Arial" w:cs="Arial"/>
          <w:color w:val="0F243E" w:themeColor="text2" w:themeShade="80"/>
        </w:rPr>
        <w:t>podmiotu udostępniającego te zasoby przy wykonywaniu zamówienia;</w:t>
      </w:r>
    </w:p>
    <w:p w:rsidR="009C6EDA" w:rsidRDefault="008C61E9" w:rsidP="009246DB">
      <w:pPr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r w:rsidRPr="0027213F">
        <w:rPr>
          <w:rFonts w:ascii="Arial" w:eastAsia="Arial" w:hAnsi="Arial" w:cs="Arial"/>
          <w:color w:val="0F243E" w:themeColor="text2" w:themeShade="80"/>
        </w:rPr>
        <w:t>3) 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</w:t>
      </w:r>
      <w:r w:rsidR="00694798">
        <w:rPr>
          <w:rFonts w:ascii="Arial" w:eastAsia="Arial" w:hAnsi="Arial" w:cs="Arial"/>
          <w:color w:val="0F243E" w:themeColor="text2" w:themeShade="80"/>
        </w:rPr>
        <w:t xml:space="preserve">: </w:t>
      </w:r>
      <w:r w:rsidR="00694798" w:rsidRPr="00694798">
        <w:rPr>
          <w:rFonts w:ascii="Arial" w:eastAsia="Times New Roman" w:hAnsi="Arial" w:cs="Arial"/>
          <w:color w:val="0F243E"/>
          <w:lang w:eastAsia="pl-PL"/>
        </w:rPr>
        <w:t xml:space="preserve">będzie ono składane wraz z ofertą./wnioskiem (art. 118 ust. 3 i 4 </w:t>
      </w:r>
      <w:proofErr w:type="spellStart"/>
      <w:r w:rsidR="00694798" w:rsidRPr="00694798">
        <w:rPr>
          <w:rFonts w:ascii="Arial" w:eastAsia="Times New Roman" w:hAnsi="Arial" w:cs="Arial"/>
          <w:color w:val="0F243E"/>
          <w:lang w:eastAsia="pl-PL"/>
        </w:rPr>
        <w:t>p</w:t>
      </w:r>
      <w:r w:rsidR="00694798">
        <w:rPr>
          <w:rFonts w:ascii="Arial" w:eastAsia="Times New Roman" w:hAnsi="Arial" w:cs="Arial"/>
          <w:color w:val="0F243E"/>
          <w:lang w:eastAsia="pl-PL"/>
        </w:rPr>
        <w:t>zp</w:t>
      </w:r>
      <w:proofErr w:type="spellEnd"/>
      <w:r w:rsidR="00694798">
        <w:rPr>
          <w:rFonts w:ascii="Arial" w:eastAsia="Times New Roman" w:hAnsi="Arial" w:cs="Arial"/>
          <w:color w:val="0F243E"/>
          <w:lang w:eastAsia="pl-PL"/>
        </w:rPr>
        <w:t>).</w:t>
      </w:r>
    </w:p>
    <w:p w:rsidR="00D64BAC" w:rsidRPr="006F0976" w:rsidRDefault="00D64BAC" w:rsidP="00D71D46">
      <w:pPr>
        <w:pStyle w:val="Standard"/>
        <w:spacing w:after="120" w:line="276" w:lineRule="auto"/>
        <w:ind w:left="1560" w:hanging="1560"/>
        <w:jc w:val="both"/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</w:pPr>
      <w:r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>ROZDZIAŁ VII</w:t>
      </w:r>
      <w:r w:rsidR="00C936B1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>I</w:t>
      </w:r>
      <w:r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PODSTAWY WYKLUCZENIA, O KTÓRYCH MOWA W art. 108</w:t>
      </w:r>
      <w:r w:rsidR="003467A0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</w:t>
      </w:r>
      <w:r w:rsidR="00A57EEE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>ust. 1</w:t>
      </w:r>
      <w:r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</w:t>
      </w:r>
      <w:r w:rsidR="009C6EDA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br/>
      </w:r>
      <w:r w:rsidR="00A57EEE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>i art.</w:t>
      </w:r>
      <w:r w:rsid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</w:t>
      </w:r>
      <w:r w:rsidR="00A57EEE"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>109</w:t>
      </w:r>
      <w:r w:rsidR="00A86712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ust. 1 pkt. 2) i 4)</w:t>
      </w:r>
      <w:r w:rsidRPr="006F0976">
        <w:rPr>
          <w:rFonts w:ascii="Arial" w:hAnsi="Arial" w:cs="Arial"/>
          <w:b/>
          <w:color w:val="365F91" w:themeColor="accent1" w:themeShade="BF"/>
          <w:sz w:val="22"/>
          <w:szCs w:val="22"/>
          <w:u w:val="single"/>
        </w:rPr>
        <w:t xml:space="preserve"> USTAWY PZP</w:t>
      </w:r>
    </w:p>
    <w:p w:rsidR="0055518D" w:rsidRPr="005F504E" w:rsidRDefault="0055518D" w:rsidP="00EC438F">
      <w:p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lang w:eastAsia="pl-PL"/>
        </w:rPr>
        <w:t>1</w:t>
      </w:r>
      <w:r w:rsidRPr="005F504E">
        <w:rPr>
          <w:rFonts w:ascii="Arial" w:hAnsi="Arial" w:cs="Arial"/>
          <w:color w:val="0F243E" w:themeColor="text2" w:themeShade="80"/>
          <w:lang w:eastAsia="pl-PL"/>
        </w:rPr>
        <w:t>. Zamawiający wykluczy z postępowania Wykonawcę w przypadku zaistnienia okoliczności przewidzianych w art. 108 ust. 1 ustawy PZP.</w:t>
      </w:r>
    </w:p>
    <w:p w:rsidR="005F504E" w:rsidRDefault="0055518D" w:rsidP="00A86712">
      <w:p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F504E">
        <w:rPr>
          <w:rFonts w:ascii="Arial" w:hAnsi="Arial" w:cs="Arial"/>
          <w:color w:val="0F243E" w:themeColor="text2" w:themeShade="80"/>
          <w:lang w:eastAsia="pl-PL"/>
        </w:rPr>
        <w:t>2.</w:t>
      </w:r>
      <w:r w:rsidR="009158B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8E5C0C">
        <w:rPr>
          <w:rFonts w:ascii="Arial" w:hAnsi="Arial" w:cs="Arial"/>
          <w:color w:val="0F243E" w:themeColor="text2" w:themeShade="80"/>
          <w:lang w:eastAsia="pl-PL"/>
        </w:rPr>
        <w:t xml:space="preserve">Stosownie do treści </w:t>
      </w:r>
      <w:r w:rsidR="00A57EEE">
        <w:rPr>
          <w:rFonts w:ascii="Arial" w:hAnsi="Arial" w:cs="Arial"/>
          <w:color w:val="0F243E" w:themeColor="text2" w:themeShade="80"/>
          <w:lang w:eastAsia="pl-PL"/>
        </w:rPr>
        <w:t>art. 109</w:t>
      </w:r>
      <w:r w:rsidR="00A61B09">
        <w:rPr>
          <w:rFonts w:ascii="Arial" w:hAnsi="Arial" w:cs="Arial"/>
          <w:color w:val="0F243E" w:themeColor="text2" w:themeShade="80"/>
          <w:lang w:eastAsia="pl-PL"/>
        </w:rPr>
        <w:t xml:space="preserve"> ust. 1 pkt. </w:t>
      </w:r>
      <w:r w:rsidR="00025D73">
        <w:rPr>
          <w:rFonts w:ascii="Arial" w:hAnsi="Arial" w:cs="Arial"/>
          <w:color w:val="0F243E" w:themeColor="text2" w:themeShade="80"/>
          <w:lang w:eastAsia="pl-PL"/>
        </w:rPr>
        <w:t>2,</w:t>
      </w:r>
      <w:r w:rsidR="00A86712">
        <w:rPr>
          <w:rFonts w:ascii="Arial" w:hAnsi="Arial" w:cs="Arial"/>
          <w:color w:val="0F243E" w:themeColor="text2" w:themeShade="80"/>
          <w:lang w:eastAsia="pl-PL"/>
        </w:rPr>
        <w:t xml:space="preserve"> 4</w:t>
      </w:r>
      <w:r w:rsidRPr="008E5C0C">
        <w:rPr>
          <w:rFonts w:ascii="Arial" w:hAnsi="Arial" w:cs="Arial"/>
          <w:color w:val="0F243E" w:themeColor="text2" w:themeShade="80"/>
          <w:lang w:eastAsia="pl-PL"/>
        </w:rPr>
        <w:t xml:space="preserve"> ustawy PZP, Zamawiający wykluczy </w:t>
      </w:r>
      <w:r w:rsidR="001A55ED">
        <w:rPr>
          <w:rFonts w:ascii="Arial" w:hAnsi="Arial" w:cs="Arial"/>
          <w:color w:val="0F243E" w:themeColor="text2" w:themeShade="80"/>
          <w:lang w:eastAsia="pl-PL"/>
        </w:rPr>
        <w:br/>
      </w:r>
      <w:r w:rsidRPr="008E5C0C">
        <w:rPr>
          <w:rFonts w:ascii="Arial" w:hAnsi="Arial" w:cs="Arial"/>
          <w:color w:val="0F243E" w:themeColor="text2" w:themeShade="80"/>
          <w:lang w:eastAsia="pl-PL"/>
        </w:rPr>
        <w:t>z postępowania Wykonawcę:</w:t>
      </w:r>
    </w:p>
    <w:p w:rsidR="00EC438F" w:rsidRPr="00EC438F" w:rsidRDefault="00EC438F" w:rsidP="00A86712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F243E"/>
          <w:lang w:eastAsia="pl-PL"/>
        </w:rPr>
      </w:pPr>
      <w:r>
        <w:rPr>
          <w:rFonts w:ascii="Arial" w:eastAsia="Times New Roman" w:hAnsi="Arial" w:cs="Arial"/>
          <w:color w:val="0F243E"/>
          <w:lang w:eastAsia="pl-PL"/>
        </w:rPr>
        <w:t xml:space="preserve">pkt. 2 </w:t>
      </w:r>
      <w:r w:rsidRPr="00EC438F">
        <w:rPr>
          <w:rFonts w:ascii="Arial" w:eastAsia="Times New Roman" w:hAnsi="Arial" w:cs="Arial"/>
          <w:color w:val="0F243E"/>
          <w:lang w:eastAsia="pl-PL"/>
        </w:rPr>
        <w:t>który naruszył obowiązki w dziedzinie ochrony środowiska, prawa socjalnego lub prawa pracy:</w:t>
      </w:r>
    </w:p>
    <w:p w:rsidR="00EC438F" w:rsidRPr="00EC438F" w:rsidRDefault="00EC438F" w:rsidP="00A86712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EC438F">
        <w:rPr>
          <w:rFonts w:ascii="Arial" w:eastAsia="Times New Roman" w:hAnsi="Arial" w:cs="Arial"/>
          <w:color w:val="0F243E"/>
          <w:lang w:eastAsia="pl-PL"/>
        </w:rPr>
        <w:t>a)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EC438F" w:rsidRPr="00EC438F" w:rsidRDefault="00EC438F" w:rsidP="00A86712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EC438F">
        <w:rPr>
          <w:rFonts w:ascii="Arial" w:eastAsia="Times New Roman" w:hAnsi="Arial" w:cs="Arial"/>
          <w:color w:val="0F243E"/>
          <w:lang w:eastAsia="pl-PL"/>
        </w:rPr>
        <w:t>b) będącego osobą fizyczną prawomocnie skazanego za wykroczenie przeciwko prawom pracownika lub wykroczenie przeciwko środowisku, jeżeli za jego popełnienie wymierzono karę aresztu, ograniczenia wolności lub karę grzywny,</w:t>
      </w:r>
    </w:p>
    <w:p w:rsidR="00EC438F" w:rsidRDefault="00EC438F" w:rsidP="00A86712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EC438F">
        <w:rPr>
          <w:rFonts w:ascii="Arial" w:eastAsia="Times New Roman" w:hAnsi="Arial" w:cs="Arial"/>
          <w:color w:val="0F243E"/>
          <w:lang w:eastAsia="pl-PL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D64BAC" w:rsidRPr="00A86712" w:rsidRDefault="00A86712" w:rsidP="00A86712">
      <w:pPr>
        <w:spacing w:after="0" w:line="240" w:lineRule="auto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  <w:lang w:eastAsia="pl-PL"/>
        </w:rPr>
        <w:t>2</w:t>
      </w:r>
      <w:r w:rsidR="0055518D" w:rsidRPr="008E5C0C">
        <w:rPr>
          <w:rFonts w:ascii="Arial" w:hAnsi="Arial" w:cs="Arial"/>
          <w:color w:val="0F243E" w:themeColor="text2" w:themeShade="80"/>
          <w:lang w:eastAsia="pl-PL"/>
        </w:rPr>
        <w:t>)</w:t>
      </w:r>
      <w:r w:rsidR="005F504E" w:rsidRPr="008E5C0C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A61B09">
        <w:rPr>
          <w:rFonts w:ascii="Arial" w:hAnsi="Arial" w:cs="Arial"/>
          <w:color w:val="0F243E" w:themeColor="text2" w:themeShade="80"/>
          <w:lang w:eastAsia="pl-PL"/>
        </w:rPr>
        <w:t xml:space="preserve">pkt. 4 </w:t>
      </w:r>
      <w:r w:rsidR="0055518D" w:rsidRPr="008E5C0C">
        <w:rPr>
          <w:rFonts w:ascii="Arial" w:hAnsi="Arial" w:cs="Arial"/>
          <w:color w:val="0F243E" w:themeColor="text2" w:themeShade="80"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</w:t>
      </w:r>
      <w:r w:rsidR="005F504E" w:rsidRPr="008E5C0C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55518D" w:rsidRPr="008E5C0C">
        <w:rPr>
          <w:rFonts w:ascii="Arial" w:hAnsi="Arial" w:cs="Arial"/>
          <w:color w:val="0F243E" w:themeColor="text2" w:themeShade="80"/>
          <w:lang w:eastAsia="pl-PL"/>
        </w:rPr>
        <w:t>procedury przewidzianej w przepisach miejsca wszczęcia tej procedury;</w:t>
      </w:r>
    </w:p>
    <w:p w:rsidR="00741C86" w:rsidRPr="005F504E" w:rsidRDefault="00743CF4" w:rsidP="00EC438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:rsidR="00741C86" w:rsidRPr="004F54AE" w:rsidRDefault="00741C86" w:rsidP="00EC438F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1560" w:hanging="1560"/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</w:pP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ROZDZIAŁ </w:t>
      </w:r>
      <w:r w:rsidR="00C936B1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IX</w:t>
      </w: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:</w:t>
      </w:r>
      <w:r w:rsidR="006A1F95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 </w:t>
      </w:r>
      <w:r w:rsidR="00A96096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WYKAZ OŚWIADCZEŃ LUB DOKUMENTÓW, JA</w:t>
      </w:r>
      <w:r w:rsidR="006A1F95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KIE MAJĄ </w:t>
      </w:r>
      <w:r w:rsidR="00A96096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DOSTARCZYĆ WYKONAWCY W CELU POTWIERDZENIA SPEŁNIENIA WARUNKÓW UDZIAŁU W POSTĘPOWANIU ORAZ BRAKU PODSTAW WYKLUCZENIA </w:t>
      </w:r>
    </w:p>
    <w:p w:rsidR="00FA576B" w:rsidRDefault="00741C86" w:rsidP="00EC438F">
      <w:pPr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284" w:right="154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</w:t>
      </w:r>
      <w:r w:rsidRPr="0027213F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zobowiązany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dołączyć</w:t>
      </w:r>
      <w:r w:rsid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:</w:t>
      </w:r>
    </w:p>
    <w:p w:rsidR="00FA576B" w:rsidRPr="00FA576B" w:rsidRDefault="00741C86" w:rsidP="00EC438F">
      <w:pPr>
        <w:pStyle w:val="Akapitzlist"/>
        <w:widowControl w:val="0"/>
        <w:numPr>
          <w:ilvl w:val="2"/>
          <w:numId w:val="30"/>
        </w:numPr>
        <w:tabs>
          <w:tab w:val="left" w:pos="284"/>
        </w:tabs>
        <w:ind w:left="567" w:right="154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aktualne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na</w:t>
      </w:r>
      <w:r w:rsidRPr="00FA576B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dzień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składania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</w:t>
      </w:r>
      <w:r w:rsidRPr="00FA576B">
        <w:rPr>
          <w:rFonts w:ascii="Arial" w:eastAsia="Lucida Sans Unicode" w:hAnsi="Arial" w:cs="Arial"/>
          <w:color w:val="0F243E" w:themeColor="text2" w:themeShade="80"/>
          <w:spacing w:val="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oświadczenie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FA576B">
        <w:rPr>
          <w:rFonts w:ascii="Arial" w:eastAsia="Lucida Sans Unicode" w:hAnsi="Arial" w:cs="Arial"/>
          <w:color w:val="0F243E" w:themeColor="text2" w:themeShade="80"/>
          <w:spacing w:val="24"/>
          <w:w w:val="99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spełnianiu</w:t>
      </w:r>
      <w:r w:rsidRPr="00FA576B">
        <w:rPr>
          <w:rFonts w:ascii="Arial" w:eastAsia="Lucida Sans Unicode" w:hAnsi="Arial" w:cs="Arial"/>
          <w:color w:val="0F243E" w:themeColor="text2" w:themeShade="80"/>
          <w:spacing w:val="49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warunków</w:t>
      </w:r>
      <w:r w:rsidRPr="00FA576B">
        <w:rPr>
          <w:rFonts w:ascii="Arial" w:eastAsia="Lucida Sans Unicode" w:hAnsi="Arial" w:cs="Arial"/>
          <w:color w:val="0F243E" w:themeColor="text2" w:themeShade="80"/>
          <w:spacing w:val="48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udziału</w:t>
      </w:r>
      <w:r w:rsidRPr="00FA576B">
        <w:rPr>
          <w:rFonts w:ascii="Arial" w:eastAsia="Lucida Sans Unicode" w:hAnsi="Arial" w:cs="Arial"/>
          <w:color w:val="0F243E" w:themeColor="text2" w:themeShade="80"/>
          <w:spacing w:val="47"/>
          <w:kern w:val="1"/>
          <w:sz w:val="22"/>
          <w:szCs w:val="22"/>
          <w:lang w:eastAsia="zh-CN"/>
        </w:rPr>
        <w:t xml:space="preserve"> </w:t>
      </w:r>
      <w:r w:rsidR="00FA576B">
        <w:rPr>
          <w:rFonts w:ascii="Arial" w:eastAsia="Lucida Sans Unicode" w:hAnsi="Arial" w:cs="Arial"/>
          <w:color w:val="0F243E" w:themeColor="text2" w:themeShade="80"/>
          <w:spacing w:val="47"/>
          <w:kern w:val="1"/>
          <w:sz w:val="22"/>
          <w:szCs w:val="22"/>
          <w:lang w:val="pl-PL" w:eastAsia="zh-CN"/>
        </w:rPr>
        <w:br/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Pr="00FA576B">
        <w:rPr>
          <w:rFonts w:ascii="Arial" w:eastAsia="Lucida Sans Unicode" w:hAnsi="Arial" w:cs="Arial"/>
          <w:color w:val="0F243E" w:themeColor="text2" w:themeShade="80"/>
          <w:spacing w:val="51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postępowaniu</w:t>
      </w:r>
      <w:r w:rsidRPr="00FA576B">
        <w:rPr>
          <w:rFonts w:ascii="Arial" w:eastAsia="Lucida Sans Unicode" w:hAnsi="Arial" w:cs="Arial"/>
          <w:color w:val="0F243E" w:themeColor="text2" w:themeShade="80"/>
          <w:spacing w:val="47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–</w:t>
      </w:r>
      <w:r w:rsidRPr="00FA576B">
        <w:rPr>
          <w:rFonts w:ascii="Arial" w:eastAsia="Lucida Sans Unicode" w:hAnsi="Arial" w:cs="Arial"/>
          <w:color w:val="0F243E" w:themeColor="text2" w:themeShade="80"/>
          <w:spacing w:val="-7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zgodnie</w:t>
      </w:r>
      <w:r w:rsidRPr="00FA576B">
        <w:rPr>
          <w:rFonts w:ascii="Arial" w:eastAsia="Lucida Sans Unicode" w:hAnsi="Arial" w:cs="Arial"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FA576B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="005F504E" w:rsidRPr="00FA576B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Załącznikiem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nr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spacing w:val="-4"/>
          <w:kern w:val="1"/>
          <w:sz w:val="22"/>
          <w:szCs w:val="22"/>
          <w:lang w:eastAsia="zh-CN"/>
        </w:rPr>
        <w:t xml:space="preserve"> </w:t>
      </w:r>
      <w:r w:rsidR="00177CD1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3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spacing w:val="-7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b/>
          <w:bCs/>
          <w:color w:val="0F243E" w:themeColor="text2" w:themeShade="80"/>
          <w:spacing w:val="-1"/>
          <w:kern w:val="1"/>
          <w:sz w:val="22"/>
          <w:szCs w:val="22"/>
          <w:lang w:eastAsia="zh-CN"/>
        </w:rPr>
        <w:t>SWZ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;</w:t>
      </w:r>
    </w:p>
    <w:p w:rsidR="00FA576B" w:rsidRPr="00FA576B" w:rsidRDefault="00741C86" w:rsidP="00840E9E">
      <w:pPr>
        <w:pStyle w:val="Akapitzlist"/>
        <w:widowControl w:val="0"/>
        <w:numPr>
          <w:ilvl w:val="2"/>
          <w:numId w:val="30"/>
        </w:numPr>
        <w:tabs>
          <w:tab w:val="left" w:pos="284"/>
        </w:tabs>
        <w:spacing w:line="276" w:lineRule="auto"/>
        <w:ind w:left="567" w:right="154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aktualne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na</w:t>
      </w:r>
      <w:r w:rsidRPr="00FA576B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dzień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składania</w:t>
      </w:r>
      <w:r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</w:t>
      </w:r>
      <w:r w:rsidRPr="00FA576B">
        <w:rPr>
          <w:rFonts w:ascii="Arial" w:eastAsia="Lucida Sans Unicode" w:hAnsi="Arial" w:cs="Arial"/>
          <w:color w:val="0F243E" w:themeColor="text2" w:themeShade="80"/>
          <w:spacing w:val="5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oświadczenie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FA576B">
        <w:rPr>
          <w:rFonts w:ascii="Arial" w:eastAsia="Lucida Sans Unicode" w:hAnsi="Arial" w:cs="Arial"/>
          <w:color w:val="0F243E" w:themeColor="text2" w:themeShade="80"/>
          <w:spacing w:val="47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braku</w:t>
      </w:r>
      <w:r w:rsidRPr="00FA576B">
        <w:rPr>
          <w:rFonts w:ascii="Arial" w:eastAsia="Lucida Sans Unicode" w:hAnsi="Arial" w:cs="Arial"/>
          <w:color w:val="0F243E" w:themeColor="text2" w:themeShade="80"/>
          <w:spacing w:val="50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podstaw</w:t>
      </w:r>
      <w:r w:rsidRPr="00FA576B">
        <w:rPr>
          <w:rFonts w:ascii="Arial" w:eastAsia="Lucida Sans Unicode" w:hAnsi="Arial" w:cs="Arial"/>
          <w:color w:val="0F243E" w:themeColor="text2" w:themeShade="80"/>
          <w:spacing w:val="47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FA576B">
        <w:rPr>
          <w:rFonts w:ascii="Arial" w:eastAsia="Lucida Sans Unicode" w:hAnsi="Arial" w:cs="Arial"/>
          <w:color w:val="0F243E" w:themeColor="text2" w:themeShade="80"/>
          <w:spacing w:val="50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wykluczenia</w:t>
      </w:r>
      <w:r w:rsidRPr="00FA576B">
        <w:rPr>
          <w:rFonts w:ascii="Arial" w:eastAsia="Lucida Sans Unicode" w:hAnsi="Arial" w:cs="Arial"/>
          <w:color w:val="0F243E" w:themeColor="text2" w:themeShade="80"/>
          <w:spacing w:val="49"/>
          <w:kern w:val="1"/>
          <w:sz w:val="22"/>
          <w:szCs w:val="22"/>
          <w:lang w:eastAsia="zh-CN"/>
        </w:rPr>
        <w:t xml:space="preserve"> </w:t>
      </w:r>
      <w:r w:rsidR="00FA576B">
        <w:rPr>
          <w:rFonts w:ascii="Arial" w:eastAsia="Lucida Sans Unicode" w:hAnsi="Arial" w:cs="Arial"/>
          <w:color w:val="0F243E" w:themeColor="text2" w:themeShade="80"/>
          <w:spacing w:val="49"/>
          <w:kern w:val="1"/>
          <w:sz w:val="22"/>
          <w:szCs w:val="22"/>
          <w:lang w:val="pl-PL" w:eastAsia="zh-CN"/>
        </w:rPr>
        <w:br/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FA576B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postępowania zgodnie z </w:t>
      </w:r>
      <w:r w:rsidR="005F504E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</w:t>
      </w:r>
      <w:r w:rsidRPr="00FA576B"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  <w:t>Załącznikiem nr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</w:t>
      </w:r>
      <w:r w:rsidR="00177CD1" w:rsidRPr="00FA576B"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  <w:t>4</w:t>
      </w:r>
      <w:r w:rsid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do SWZ</w:t>
      </w:r>
      <w:r w:rsid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;</w:t>
      </w:r>
    </w:p>
    <w:p w:rsidR="00FA576B" w:rsidRPr="00FA576B" w:rsidRDefault="00FA576B" w:rsidP="00840E9E">
      <w:pPr>
        <w:pStyle w:val="Akapitzlist"/>
        <w:widowControl w:val="0"/>
        <w:numPr>
          <w:ilvl w:val="2"/>
          <w:numId w:val="30"/>
        </w:numPr>
        <w:tabs>
          <w:tab w:val="left" w:pos="284"/>
        </w:tabs>
        <w:spacing w:line="276" w:lineRule="auto"/>
        <w:ind w:left="567" w:right="154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świadczenie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wykonawcy,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zakresie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art.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108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ust.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1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pkt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5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ustawy</w:t>
      </w:r>
      <w:r w:rsidR="00D75224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PZP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braku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przynależności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5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samej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grupy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kapitałowej,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5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5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rozumieniu ustawy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  dnia 16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lutego 2007 r.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5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ochronie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konkurencji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6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konsumentów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>(</w:t>
      </w:r>
      <w:proofErr w:type="spellStart"/>
      <w:r w:rsidR="00D75224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>t.j</w:t>
      </w:r>
      <w:proofErr w:type="spellEnd"/>
      <w:r w:rsidR="00D75224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.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>Dz.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202</w:t>
      </w:r>
      <w:r w:rsidR="00D75224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1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r.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poz.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D75224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275</w:t>
      </w:r>
      <w:r w:rsidR="00BB7FA0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),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innym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wykonawcą,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który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złożył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odrębną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ofertę,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ofertę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częściową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wniosek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dopuszczenie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udziału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postępowaniu,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albo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2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oświadczenia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="00F11632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br/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przynależności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samej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grupy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kapitałowej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wraz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dokumentami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4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informacjami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potwierdzającymi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6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przygotowanie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oferty,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3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oferty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częściowej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wniosku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0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48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dopuszczenie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udziału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0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0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postępowaniu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niezależnie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od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innego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wykonawcy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należącego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samej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grupy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kapitałowej –</w:t>
      </w:r>
      <w:r w:rsidR="00741C86" w:rsidRPr="00FA576B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załącznik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nr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="005F7120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7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do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spacing w:val="-4"/>
          <w:kern w:val="1"/>
          <w:sz w:val="22"/>
          <w:szCs w:val="22"/>
          <w:lang w:eastAsia="zh-CN"/>
        </w:rPr>
        <w:t xml:space="preserve"> </w:t>
      </w:r>
      <w:r w:rsidR="00741C86" w:rsidRPr="00FA576B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SWZ</w:t>
      </w:r>
      <w:r w:rsidR="00741C86" w:rsidRPr="00FA576B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;</w:t>
      </w:r>
    </w:p>
    <w:p w:rsidR="00FA576B" w:rsidRPr="00FA576B" w:rsidRDefault="006A1F95" w:rsidP="00840E9E">
      <w:pPr>
        <w:pStyle w:val="Akapitzlist"/>
        <w:widowControl w:val="0"/>
        <w:numPr>
          <w:ilvl w:val="2"/>
          <w:numId w:val="30"/>
        </w:numPr>
        <w:tabs>
          <w:tab w:val="left" w:pos="284"/>
        </w:tabs>
        <w:spacing w:line="276" w:lineRule="auto"/>
        <w:ind w:left="567" w:right="154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 w:rsidRPr="00FA576B">
        <w:rPr>
          <w:rFonts w:ascii="Arial" w:eastAsia="Calibri" w:hAnsi="Arial" w:cs="Arial"/>
          <w:b/>
          <w:color w:val="0F243E" w:themeColor="text2" w:themeShade="80"/>
          <w:sz w:val="22"/>
          <w:szCs w:val="22"/>
        </w:rPr>
        <w:t>wykaz usług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 wykonanych, a w przypadku świadczeń okresowych lub ciągłych również wykonywanych, w okresie dłuższym niż </w:t>
      </w:r>
      <w:r w:rsidR="00F972AB">
        <w:rPr>
          <w:rFonts w:ascii="Arial" w:eastAsia="Calibri" w:hAnsi="Arial" w:cs="Arial"/>
          <w:color w:val="0F243E" w:themeColor="text2" w:themeShade="80"/>
          <w:sz w:val="22"/>
          <w:szCs w:val="22"/>
          <w:lang w:val="pl-PL"/>
        </w:rPr>
        <w:t>3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 lat</w:t>
      </w:r>
      <w:r w:rsidR="00386F90">
        <w:rPr>
          <w:rFonts w:ascii="Arial" w:eastAsia="Calibri" w:hAnsi="Arial" w:cs="Arial"/>
          <w:color w:val="0F243E" w:themeColor="text2" w:themeShade="80"/>
          <w:sz w:val="22"/>
          <w:szCs w:val="22"/>
          <w:lang w:val="pl-PL"/>
        </w:rPr>
        <w:t>a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 przed upływem terminu składania ofert, a jeżeli okres prowadzenia działalności jest krótszy - w tym okresie, wraz z podaniem ich wartości, przedmiotu, dat wykonania </w:t>
      </w:r>
      <w:r w:rsidR="002F12A5"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i podmiotów, na rzecz, których 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usługi zostały wykonane, </w:t>
      </w:r>
      <w:r w:rsidRPr="00FA576B">
        <w:rPr>
          <w:rFonts w:ascii="Arial" w:eastAsia="Calibri" w:hAnsi="Arial" w:cs="Arial"/>
          <w:b/>
          <w:bCs/>
          <w:color w:val="0F243E" w:themeColor="text2" w:themeShade="80"/>
          <w:sz w:val="22"/>
          <w:szCs w:val="22"/>
        </w:rPr>
        <w:t xml:space="preserve">oraz załączeniem dowodów 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określających czy te  usługi zostały wykonane lub są wykonywane należycie, przy czym dowodami, </w:t>
      </w:r>
      <w:r w:rsidR="002F12A5"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br/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o których mowa, są referencje bądź inne dokumenty wystawione przez podmiot, na rzecz, którego usługi były wykonywane, a w przypadku świadczeń okresowych lub ciągłych są wykonywane, a jeżeli z 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(wzór stanowi </w:t>
      </w:r>
      <w:r w:rsidRPr="00FA576B">
        <w:rPr>
          <w:rFonts w:ascii="Arial" w:eastAsia="Calibri" w:hAnsi="Arial" w:cs="Arial"/>
          <w:b/>
          <w:color w:val="0F243E" w:themeColor="text2" w:themeShade="80"/>
          <w:sz w:val="22"/>
          <w:szCs w:val="22"/>
        </w:rPr>
        <w:t xml:space="preserve">Załącznik nr </w:t>
      </w:r>
      <w:r w:rsidR="00386F90">
        <w:rPr>
          <w:rFonts w:ascii="Arial" w:eastAsia="Calibri" w:hAnsi="Arial" w:cs="Arial"/>
          <w:b/>
          <w:color w:val="0F243E" w:themeColor="text2" w:themeShade="80"/>
          <w:sz w:val="22"/>
          <w:szCs w:val="22"/>
          <w:lang w:val="pl-PL"/>
        </w:rPr>
        <w:t>6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 do SWZ); </w:t>
      </w:r>
    </w:p>
    <w:p w:rsidR="00FA4D16" w:rsidRPr="00386F90" w:rsidRDefault="006A1F95" w:rsidP="00840E9E">
      <w:pPr>
        <w:pStyle w:val="Akapitzlist"/>
        <w:widowControl w:val="0"/>
        <w:numPr>
          <w:ilvl w:val="2"/>
          <w:numId w:val="30"/>
        </w:numPr>
        <w:tabs>
          <w:tab w:val="left" w:pos="284"/>
        </w:tabs>
        <w:spacing w:line="276" w:lineRule="auto"/>
        <w:ind w:left="567" w:right="154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 w:rsidRPr="00FA576B">
        <w:rPr>
          <w:rFonts w:ascii="Arial" w:eastAsia="Calibri" w:hAnsi="Arial" w:cs="Arial"/>
          <w:b/>
          <w:color w:val="0F243E" w:themeColor="text2" w:themeShade="80"/>
          <w:sz w:val="22"/>
          <w:szCs w:val="22"/>
        </w:rPr>
        <w:t>wykaz osób</w:t>
      </w:r>
      <w:r w:rsidRPr="00FA576B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, skierowanych przez wykonawcę do realizacji zamówienia publicznego, w szczególności odpowiedzialnych za świadczenie usług, kontrolę jakości, wraz z informacjami na temat ich kwalifikacji zawodowych, uprawnień, doświadczenia i wykształcenia niezbędnych do wykonania zamówienia publicznego, a także zakresu wykonywanych przez nie czynności oraz informacją o podstawie do dysponowania tymi osobami (wzór stanowi </w:t>
      </w:r>
      <w:r w:rsidRPr="00FA576B">
        <w:rPr>
          <w:rFonts w:ascii="Arial" w:eastAsia="Calibri" w:hAnsi="Arial" w:cs="Arial"/>
          <w:b/>
          <w:color w:val="0F243E" w:themeColor="text2" w:themeShade="80"/>
          <w:sz w:val="22"/>
          <w:szCs w:val="22"/>
        </w:rPr>
        <w:t xml:space="preserve">Załącznik nr </w:t>
      </w:r>
      <w:r w:rsidR="00386F90">
        <w:rPr>
          <w:rFonts w:ascii="Arial" w:eastAsia="Calibri" w:hAnsi="Arial" w:cs="Arial"/>
          <w:b/>
          <w:color w:val="0F243E" w:themeColor="text2" w:themeShade="80"/>
          <w:sz w:val="22"/>
          <w:szCs w:val="22"/>
          <w:lang w:val="pl-PL"/>
        </w:rPr>
        <w:t>5</w:t>
      </w:r>
      <w:r w:rsidR="00FA4D16">
        <w:rPr>
          <w:rFonts w:ascii="Arial" w:eastAsia="Calibri" w:hAnsi="Arial" w:cs="Arial"/>
          <w:color w:val="0F243E" w:themeColor="text2" w:themeShade="80"/>
          <w:sz w:val="22"/>
          <w:szCs w:val="22"/>
        </w:rPr>
        <w:t xml:space="preserve"> do SWZ)</w:t>
      </w:r>
      <w:r w:rsidR="00FA4D16">
        <w:rPr>
          <w:rFonts w:ascii="Arial" w:eastAsia="Calibri" w:hAnsi="Arial" w:cs="Arial"/>
          <w:color w:val="0F243E" w:themeColor="text2" w:themeShade="80"/>
          <w:sz w:val="22"/>
          <w:szCs w:val="22"/>
          <w:lang w:val="pl-PL"/>
        </w:rPr>
        <w:t>;</w:t>
      </w:r>
    </w:p>
    <w:p w:rsidR="00FA576B" w:rsidRDefault="00741C86" w:rsidP="00840E9E">
      <w:pPr>
        <w:widowControl w:val="0"/>
        <w:numPr>
          <w:ilvl w:val="0"/>
          <w:numId w:val="17"/>
        </w:numPr>
        <w:tabs>
          <w:tab w:val="left" w:pos="284"/>
        </w:tabs>
        <w:spacing w:after="0"/>
        <w:ind w:left="284" w:right="18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może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celu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potwierdzenia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spełniania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warunków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udziału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 postępowaniu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polegać na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zdolnościach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technicznych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zawodowych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podmiotów</w:t>
      </w:r>
      <w:r w:rsidRPr="0027213F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udostępniających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zasoby,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niezależnie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charakteru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prawnego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łączących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go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nimi</w:t>
      </w:r>
      <w:r w:rsidRPr="0027213F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stosunków</w:t>
      </w:r>
      <w:r w:rsidRPr="0027213F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prawnych.</w:t>
      </w:r>
    </w:p>
    <w:p w:rsidR="00FA576B" w:rsidRDefault="00741C86" w:rsidP="00840E9E">
      <w:pPr>
        <w:widowControl w:val="0"/>
        <w:numPr>
          <w:ilvl w:val="0"/>
          <w:numId w:val="17"/>
        </w:numPr>
        <w:tabs>
          <w:tab w:val="left" w:pos="284"/>
        </w:tabs>
        <w:spacing w:after="0"/>
        <w:ind w:left="284" w:right="18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FA576B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odniesieniu</w:t>
      </w:r>
      <w:r w:rsidRPr="00FA576B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FA576B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warunków</w:t>
      </w:r>
      <w:r w:rsidRPr="00FA576B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dotyczących</w:t>
      </w:r>
      <w:r w:rsidRPr="00FA576B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doświadczenia,</w:t>
      </w:r>
      <w:r w:rsidRPr="00FA576B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wykonawcy</w:t>
      </w:r>
      <w:r w:rsidRPr="00FA576B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mogą</w:t>
      </w:r>
      <w:r w:rsidRPr="00FA576B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polegać</w:t>
      </w:r>
      <w:r w:rsidRPr="00FA576B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FA576B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zdolnościach</w:t>
      </w:r>
      <w:r w:rsidRPr="00FA576B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podmiotów</w:t>
      </w:r>
      <w:r w:rsidRPr="00FA576B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udostępniających</w:t>
      </w:r>
      <w:r w:rsidRPr="00FA576B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zasoby,</w:t>
      </w:r>
      <w:r w:rsidRPr="00FA576B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jeśli</w:t>
      </w:r>
      <w:r w:rsidRPr="00FA576B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podmioty</w:t>
      </w:r>
      <w:r w:rsidRPr="00FA576B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>te</w:t>
      </w:r>
      <w:r w:rsidRPr="00FA576B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wykonają</w:t>
      </w:r>
      <w:r w:rsidRPr="00FA576B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świadczenie</w:t>
      </w:r>
      <w:r w:rsidRPr="00FA576B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FA576B">
        <w:rPr>
          <w:rFonts w:ascii="Arial" w:eastAsia="Lucida Sans Unicode" w:hAnsi="Arial" w:cs="Arial"/>
          <w:color w:val="0F243E" w:themeColor="text2" w:themeShade="80"/>
          <w:spacing w:val="27"/>
          <w:w w:val="99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realizacji</w:t>
      </w:r>
      <w:r w:rsidRPr="00FA576B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którego</w:t>
      </w:r>
      <w:r w:rsidRPr="00FA576B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</w:t>
      </w:r>
      <w:r w:rsidRPr="00FA576B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</w:t>
      </w:r>
      <w:r w:rsidRPr="00FA576B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są</w:t>
      </w:r>
      <w:r w:rsidRPr="00FA576B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wymagane.</w:t>
      </w:r>
    </w:p>
    <w:p w:rsidR="00741C86" w:rsidRPr="00FA576B" w:rsidRDefault="00741C86" w:rsidP="00840E9E">
      <w:pPr>
        <w:widowControl w:val="0"/>
        <w:numPr>
          <w:ilvl w:val="0"/>
          <w:numId w:val="17"/>
        </w:numPr>
        <w:tabs>
          <w:tab w:val="left" w:pos="284"/>
        </w:tabs>
        <w:spacing w:after="0"/>
        <w:ind w:left="284" w:right="18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A576B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 xml:space="preserve"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zamówienia, wg wzoru </w:t>
      </w:r>
      <w:r w:rsidR="00C936B1" w:rsidRP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="00C936B1" w:rsidRPr="00FA576B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Załącznik</w:t>
      </w:r>
      <w:r w:rsidRPr="00FA576B">
        <w:rPr>
          <w:rFonts w:ascii="Arial" w:eastAsia="Lucida Sans Unicode" w:hAnsi="Arial" w:cs="Arial"/>
          <w:b/>
          <w:color w:val="0F243E" w:themeColor="text2" w:themeShade="80"/>
          <w:kern w:val="1"/>
          <w:lang w:val="x-none" w:eastAsia="zh-CN"/>
        </w:rPr>
        <w:t xml:space="preserve"> nr </w:t>
      </w:r>
      <w:r w:rsidR="009C4D43" w:rsidRPr="00FA576B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8</w:t>
      </w:r>
      <w:r w:rsidR="00177CD1" w:rsidRPr="00FA576B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 xml:space="preserve"> </w:t>
      </w:r>
      <w:r w:rsidRPr="00FA576B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 xml:space="preserve">do SWZ. </w:t>
      </w:r>
    </w:p>
    <w:p w:rsidR="00741C86" w:rsidRPr="0027213F" w:rsidRDefault="00741C86" w:rsidP="00840E9E">
      <w:pPr>
        <w:widowControl w:val="0"/>
        <w:numPr>
          <w:ilvl w:val="0"/>
          <w:numId w:val="19"/>
        </w:numPr>
        <w:tabs>
          <w:tab w:val="left" w:pos="284"/>
        </w:tabs>
        <w:spacing w:before="3" w:after="0"/>
        <w:ind w:left="284" w:right="176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ocenia,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czy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udostępniane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wykonawcy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przez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podmioty</w:t>
      </w:r>
      <w:r w:rsidRPr="0027213F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udostępniające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techniczne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zawodowe,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pozwalają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wykazanie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przez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wykonawcę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spełniania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warunków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udziału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postępowaniu,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także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bada,</w:t>
      </w:r>
      <w:r w:rsidRPr="0027213F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czy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zachodzą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wobec</w:t>
      </w:r>
      <w:r w:rsidRPr="0027213F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tego</w:t>
      </w:r>
      <w:r w:rsidRPr="0027213F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podmiotu</w:t>
      </w:r>
      <w:r w:rsidRPr="0027213F">
        <w:rPr>
          <w:rFonts w:ascii="Arial" w:eastAsia="Lucida Sans Unicode" w:hAnsi="Arial" w:cs="Arial"/>
          <w:color w:val="0F243E" w:themeColor="text2" w:themeShade="80"/>
          <w:spacing w:val="38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podstawy</w:t>
      </w:r>
      <w:r w:rsidRPr="0027213F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wykluczenia,</w:t>
      </w:r>
      <w:r w:rsidRPr="0027213F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które</w:t>
      </w:r>
      <w:r w:rsidRPr="0027213F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zostały</w:t>
      </w:r>
      <w:r w:rsidRPr="0027213F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przewidziane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względem</w:t>
      </w:r>
      <w:r w:rsidRPr="0027213F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wykonawcy.</w:t>
      </w:r>
    </w:p>
    <w:p w:rsidR="004533E1" w:rsidRPr="004533E1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before="3" w:after="0"/>
        <w:ind w:left="284" w:right="176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techniczne</w:t>
      </w:r>
      <w:r w:rsidRPr="0027213F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zawodowe</w:t>
      </w:r>
      <w:r w:rsidRPr="0027213F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podmiotu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udostępniającego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</w:t>
      </w:r>
      <w:r w:rsidRPr="0027213F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potwierdzają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spełniania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przez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wykonawcę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warunków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udziału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zachodzą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wobec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tego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podmiotu</w:t>
      </w:r>
      <w:r w:rsidRPr="0027213F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podstawy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wykluczenia,</w:t>
      </w:r>
      <w:r w:rsidRPr="0027213F">
        <w:rPr>
          <w:rFonts w:ascii="Arial" w:eastAsia="Lucida Sans Unicode" w:hAnsi="Arial" w:cs="Arial"/>
          <w:color w:val="0F243E" w:themeColor="text2" w:themeShade="80"/>
          <w:spacing w:val="4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27213F">
        <w:rPr>
          <w:rFonts w:ascii="Arial" w:eastAsia="Lucida Sans Unicode" w:hAnsi="Arial" w:cs="Arial"/>
          <w:color w:val="0F243E" w:themeColor="text2" w:themeShade="80"/>
          <w:spacing w:val="4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żąda,</w:t>
      </w:r>
      <w:r w:rsidRPr="0027213F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aby</w:t>
      </w:r>
      <w:r w:rsidRPr="0027213F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4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terminie</w:t>
      </w:r>
      <w:r w:rsidRPr="0027213F">
        <w:rPr>
          <w:rFonts w:ascii="Arial" w:eastAsia="Lucida Sans Unicode" w:hAnsi="Arial" w:cs="Arial"/>
          <w:color w:val="0F243E" w:themeColor="text2" w:themeShade="80"/>
          <w:spacing w:val="4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określonym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przez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zamawiającego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zastąpił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ten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innym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</w:p>
    <w:p w:rsidR="00741C86" w:rsidRPr="0027213F" w:rsidRDefault="00741C86" w:rsidP="004533E1">
      <w:pPr>
        <w:widowControl w:val="0"/>
        <w:tabs>
          <w:tab w:val="left" w:pos="284"/>
        </w:tabs>
        <w:spacing w:before="3" w:after="0"/>
        <w:ind w:left="284" w:right="176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podmiotem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podmiotami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albo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wykazał,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że</w:t>
      </w:r>
      <w:r w:rsidRPr="0027213F">
        <w:rPr>
          <w:rFonts w:ascii="Arial" w:eastAsia="Lucida Sans Unicode" w:hAnsi="Arial" w:cs="Arial"/>
          <w:color w:val="0F243E" w:themeColor="text2" w:themeShade="80"/>
          <w:spacing w:val="3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samodzielnie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spełnia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warunki</w:t>
      </w:r>
      <w:r w:rsidRPr="0027213F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udziału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="00177CD1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br/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postępowaniu.</w:t>
      </w:r>
    </w:p>
    <w:p w:rsidR="00741C86" w:rsidRPr="0027213F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before="3" w:after="0"/>
        <w:ind w:left="284" w:right="176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UWAGA:</w:t>
      </w:r>
      <w:r w:rsidRPr="0027213F">
        <w:rPr>
          <w:rFonts w:ascii="Arial" w:eastAsia="Lucida Sans Unicode" w:hAnsi="Arial" w:cs="Arial"/>
          <w:b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 nie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może, po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upływie terminu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składania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ofert,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powoływać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się na zdolności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sytuację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podmiotów</w:t>
      </w:r>
      <w:r w:rsidRPr="0027213F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udostępniających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zasoby,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jeżeli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etapie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składania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</w:t>
      </w:r>
      <w:r w:rsidRPr="0027213F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polegał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on</w:t>
      </w:r>
      <w:r w:rsidRPr="0027213F">
        <w:rPr>
          <w:rFonts w:ascii="Arial" w:eastAsia="Lucida Sans Unicode" w:hAnsi="Arial" w:cs="Arial"/>
          <w:color w:val="0F243E" w:themeColor="text2" w:themeShade="80"/>
          <w:spacing w:val="38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danym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zakresie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zdolnościach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sytuacji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podmiotów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udostępniających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zasoby.</w:t>
      </w:r>
    </w:p>
    <w:p w:rsidR="00741C86" w:rsidRPr="00205741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before="3" w:after="0"/>
        <w:ind w:left="284" w:right="176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Wykonawca,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przypadku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polegania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zdolnościach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sytuacji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podmiotów</w:t>
      </w:r>
      <w:r w:rsidRPr="0027213F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udostępniających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zasoby,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przedstawia,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wraz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oświadczeniem,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którym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mowa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="00177CD1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br/>
      </w:r>
      <w:r w:rsidRPr="004E6409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4E6409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9246D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Rozdziale</w:t>
      </w:r>
      <w:r w:rsidRPr="009246DB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="006A2268" w:rsidRPr="009246D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VII</w:t>
      </w:r>
      <w:r w:rsidRPr="009246DB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9246D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9246DB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="006A2268" w:rsidRPr="009246D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</w:t>
      </w:r>
      <w:r w:rsidRPr="0027213F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SWZ,</w:t>
      </w:r>
      <w:r w:rsidRPr="0027213F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także</w:t>
      </w:r>
      <w:r w:rsidRPr="0027213F">
        <w:rPr>
          <w:rFonts w:ascii="Arial" w:eastAsia="Lucida Sans Unicode" w:hAnsi="Arial" w:cs="Arial"/>
          <w:color w:val="0F243E" w:themeColor="text2" w:themeShade="80"/>
          <w:spacing w:val="29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oświadczenie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podmiotu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udostępniającego</w:t>
      </w:r>
      <w:r w:rsidRPr="0027213F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zasoby,</w:t>
      </w:r>
      <w:r w:rsidRPr="0027213F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potwierdzające</w:t>
      </w:r>
      <w:r w:rsidRPr="0027213F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brak</w:t>
      </w:r>
      <w:r w:rsidRPr="0027213F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podstaw</w:t>
      </w:r>
      <w:r w:rsidRPr="0027213F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wykluczenia</w:t>
      </w:r>
      <w:r w:rsidRPr="0027213F">
        <w:rPr>
          <w:rFonts w:ascii="Arial" w:eastAsia="Lucida Sans Unicode" w:hAnsi="Arial" w:cs="Arial"/>
          <w:color w:val="0F243E" w:themeColor="text2" w:themeShade="80"/>
          <w:spacing w:val="27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tego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podmiotu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odpowiednio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spełnianie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warunków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udziału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postępowaniu,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zakresie,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8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jakim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powołuje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się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jego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>zasoby,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zgodnie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katalogiem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dokumentów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określonych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="00177CD1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br/>
      </w:r>
      <w:r w:rsidRPr="004E6409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4E6409">
        <w:rPr>
          <w:rFonts w:ascii="Arial" w:eastAsia="Lucida Sans Unicode" w:hAnsi="Arial" w:cs="Arial"/>
          <w:color w:val="0F243E" w:themeColor="text2" w:themeShade="80"/>
          <w:spacing w:val="28"/>
          <w:w w:val="99"/>
          <w:kern w:val="1"/>
          <w:lang w:eastAsia="zh-CN"/>
        </w:rPr>
        <w:t xml:space="preserve"> </w:t>
      </w:r>
      <w:r w:rsidRPr="004E6409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Rozdziale</w:t>
      </w:r>
      <w:r w:rsidRPr="004E6409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="006A2268" w:rsidRPr="004E6409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VII ust. </w:t>
      </w:r>
      <w:r w:rsidR="006A2268" w:rsidRPr="00743CF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</w:t>
      </w:r>
      <w:r w:rsidRPr="00743CF4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743CF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SWZ.</w:t>
      </w:r>
    </w:p>
    <w:p w:rsidR="00741C86" w:rsidRPr="0027213F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after="0"/>
        <w:ind w:left="284" w:right="176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wzywa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27213F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złożenia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podmiotowych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dowodowych,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jeżeli:</w:t>
      </w:r>
    </w:p>
    <w:p w:rsidR="00741C86" w:rsidRPr="0027213F" w:rsidRDefault="00741C86" w:rsidP="00CC434F">
      <w:pPr>
        <w:widowControl w:val="0"/>
        <w:numPr>
          <w:ilvl w:val="1"/>
          <w:numId w:val="18"/>
        </w:numPr>
        <w:tabs>
          <w:tab w:val="left" w:pos="567"/>
        </w:tabs>
        <w:spacing w:after="0"/>
        <w:ind w:left="567" w:right="117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może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uzyskać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pomocą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bezpłatnych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ogólnodostępnych</w:t>
      </w:r>
      <w:r w:rsidRPr="0027213F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baz</w:t>
      </w:r>
      <w:r w:rsidRPr="0027213F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danych,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="009C6EDA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br/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szczególności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rejestrów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publicznych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rozumieniu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ustawy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dnia</w:t>
      </w:r>
      <w:r w:rsidRPr="0027213F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17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lutego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2005</w:t>
      </w:r>
      <w:r w:rsidRPr="0027213F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r.</w:t>
      </w:r>
      <w:r w:rsidRPr="0027213F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informatyzacji</w:t>
      </w:r>
      <w:r w:rsidRPr="0027213F">
        <w:rPr>
          <w:rFonts w:ascii="Arial" w:eastAsia="Lucida Sans Unicode" w:hAnsi="Arial" w:cs="Arial"/>
          <w:color w:val="0F243E" w:themeColor="text2" w:themeShade="80"/>
          <w:spacing w:val="29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działalności</w:t>
      </w:r>
      <w:r w:rsidRPr="0027213F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podmiotów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realizujących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zadania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publiczne,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ile</w:t>
      </w:r>
      <w:r w:rsidRPr="0027213F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wskazał</w:t>
      </w:r>
      <w:r w:rsidRPr="0027213F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oświadczeniu,</w:t>
      </w:r>
      <w:r w:rsidRPr="0027213F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którym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mowa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art.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125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proofErr w:type="spellStart"/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p.z.p</w:t>
      </w:r>
      <w:proofErr w:type="spellEnd"/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dane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umożliwiające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dostęp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tych</w:t>
      </w:r>
      <w:r w:rsidRPr="0027213F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środków;</w:t>
      </w:r>
    </w:p>
    <w:p w:rsidR="00741C86" w:rsidRPr="0027213F" w:rsidRDefault="00741C86" w:rsidP="00CC434F">
      <w:pPr>
        <w:widowControl w:val="0"/>
        <w:numPr>
          <w:ilvl w:val="1"/>
          <w:numId w:val="18"/>
        </w:numPr>
        <w:tabs>
          <w:tab w:val="left" w:pos="567"/>
        </w:tabs>
        <w:spacing w:before="3" w:after="0"/>
        <w:ind w:left="567" w:right="123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podmiotowym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środkiem</w:t>
      </w:r>
      <w:r w:rsidRPr="0027213F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dowodowym</w:t>
      </w:r>
      <w:r w:rsidRPr="0027213F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oświadczenie,</w:t>
      </w:r>
      <w:r w:rsidRPr="0027213F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którego</w:t>
      </w:r>
      <w:r w:rsidRPr="0027213F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treść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odpowiada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zakresowi</w:t>
      </w:r>
      <w:r w:rsidRPr="0027213F">
        <w:rPr>
          <w:rFonts w:ascii="Arial" w:eastAsia="Lucida Sans Unicode" w:hAnsi="Arial" w:cs="Arial"/>
          <w:color w:val="0F243E" w:themeColor="text2" w:themeShade="80"/>
          <w:spacing w:val="34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oświadczenia,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którym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mowa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art.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125</w:t>
      </w:r>
      <w:r w:rsidRPr="0027213F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27213F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1.</w:t>
      </w:r>
    </w:p>
    <w:p w:rsidR="00741C86" w:rsidRPr="0027213F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before="1" w:after="0"/>
        <w:ind w:left="284" w:right="122" w:hanging="426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zobowiązany</w:t>
      </w:r>
      <w:r w:rsidRPr="0027213F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27213F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złożenia</w:t>
      </w:r>
      <w:r w:rsidRPr="0027213F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podmiotowych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</w:t>
      </w:r>
      <w:r w:rsidRPr="0027213F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dowodowych,</w:t>
      </w:r>
      <w:r w:rsidRPr="0027213F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które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posiada,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wskaże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środki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potwierdzi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ich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prawidłowość</w:t>
      </w:r>
      <w:r w:rsidRPr="0027213F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27213F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aktualność.</w:t>
      </w:r>
    </w:p>
    <w:p w:rsidR="009C6EDA" w:rsidRPr="009C6EDA" w:rsidRDefault="00741C86" w:rsidP="00CC434F">
      <w:pPr>
        <w:widowControl w:val="0"/>
        <w:numPr>
          <w:ilvl w:val="0"/>
          <w:numId w:val="19"/>
        </w:numPr>
        <w:tabs>
          <w:tab w:val="left" w:pos="284"/>
        </w:tabs>
        <w:spacing w:before="1" w:after="0"/>
        <w:ind w:left="284" w:right="122" w:hanging="426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zakresie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nieuregulowanym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ustawą</w:t>
      </w:r>
      <w:r w:rsidRPr="0027213F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proofErr w:type="spellStart"/>
      <w:r w:rsidR="00E02C9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zp</w:t>
      </w:r>
      <w:proofErr w:type="spellEnd"/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niniejszą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SWZ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oświadczeń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="009C6EDA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br/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27213F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dokumentów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składanych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przez</w:t>
      </w:r>
      <w:r w:rsidRPr="0027213F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Wykonawcę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zastosowanie</w:t>
      </w:r>
      <w:r w:rsidRPr="0027213F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mają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</w:p>
    <w:p w:rsidR="00741C86" w:rsidRDefault="00741C86" w:rsidP="009C6EDA">
      <w:pPr>
        <w:widowControl w:val="0"/>
        <w:tabs>
          <w:tab w:val="left" w:pos="284"/>
        </w:tabs>
        <w:spacing w:before="1" w:after="0"/>
        <w:ind w:left="284" w:right="122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szczególności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przepisy</w:t>
      </w:r>
      <w:r w:rsidRPr="0027213F">
        <w:rPr>
          <w:rFonts w:ascii="Arial" w:eastAsia="Lucida Sans Unicode" w:hAnsi="Arial" w:cs="Arial"/>
          <w:color w:val="0F243E" w:themeColor="text2" w:themeShade="80"/>
          <w:spacing w:val="3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rozporządzenia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Ministra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="00FA576B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Rozwoju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Pracy</w:t>
      </w:r>
      <w:r w:rsidRPr="0027213F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27213F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Technologii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="009C6EDA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br/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dnia</w:t>
      </w:r>
      <w:r w:rsidRPr="0027213F">
        <w:rPr>
          <w:rFonts w:ascii="Arial" w:eastAsia="Lucida Sans Unicode" w:hAnsi="Arial" w:cs="Arial"/>
          <w:color w:val="0F243E" w:themeColor="text2" w:themeShade="80"/>
          <w:spacing w:val="4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23</w:t>
      </w:r>
      <w:r w:rsidRPr="0027213F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grudnia</w:t>
      </w:r>
      <w:r w:rsidRPr="0027213F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2020</w:t>
      </w:r>
      <w:r w:rsidRPr="0027213F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r.</w:t>
      </w:r>
      <w:r w:rsidRPr="0027213F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sprawie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podmiotowych</w:t>
      </w:r>
      <w:r w:rsidRPr="0027213F">
        <w:rPr>
          <w:rFonts w:ascii="Arial" w:eastAsia="Lucida Sans Unicode" w:hAnsi="Arial" w:cs="Arial"/>
          <w:color w:val="0F243E" w:themeColor="text2" w:themeShade="80"/>
          <w:spacing w:val="4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dowodowych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47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innych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dokumentów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oświadczeń,</w:t>
      </w:r>
      <w:r w:rsidRPr="0027213F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jakich</w:t>
      </w:r>
      <w:r w:rsidRPr="0027213F">
        <w:rPr>
          <w:rFonts w:ascii="Arial" w:eastAsia="Lucida Sans Unicode" w:hAnsi="Arial" w:cs="Arial"/>
          <w:color w:val="0F243E" w:themeColor="text2" w:themeShade="80"/>
          <w:spacing w:val="4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może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żądać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</w:t>
      </w:r>
      <w:r w:rsidRPr="0027213F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wykonawcy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rozporządzenia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Prezesa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Rady</w:t>
      </w:r>
      <w:r w:rsidRPr="0027213F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Ministrów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dnia</w:t>
      </w:r>
      <w:r w:rsidRPr="0027213F">
        <w:rPr>
          <w:rFonts w:ascii="Arial" w:eastAsia="Lucida Sans Unicode" w:hAnsi="Arial" w:cs="Arial"/>
          <w:color w:val="0F243E" w:themeColor="text2" w:themeShade="80"/>
          <w:spacing w:val="2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30</w:t>
      </w:r>
      <w:r w:rsidRPr="0027213F">
        <w:rPr>
          <w:rFonts w:ascii="Arial" w:eastAsia="Lucida Sans Unicode" w:hAnsi="Arial" w:cs="Arial"/>
          <w:color w:val="0F243E" w:themeColor="text2" w:themeShade="80"/>
          <w:spacing w:val="24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grudnia</w:t>
      </w:r>
      <w:r w:rsidRPr="0027213F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2020</w:t>
      </w:r>
      <w:r w:rsidRPr="0027213F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r.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4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sprawie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sposobu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sporządzania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27213F">
        <w:rPr>
          <w:rFonts w:ascii="Arial" w:eastAsia="Lucida Sans Unicode" w:hAnsi="Arial" w:cs="Arial"/>
          <w:color w:val="0F243E" w:themeColor="text2" w:themeShade="80"/>
          <w:spacing w:val="4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przekazywania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informacji</w:t>
      </w:r>
      <w:r w:rsidRPr="0027213F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44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wymagań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technicznych</w:t>
      </w:r>
      <w:r w:rsidRPr="0027213F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dla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dokumentów</w:t>
      </w:r>
      <w:r w:rsidRPr="0027213F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elektronicznych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27213F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środków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komunikacji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elektronicznej</w:t>
      </w:r>
      <w:r w:rsidRPr="0027213F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27213F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postępowaniu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udzielenie</w:t>
      </w:r>
      <w:r w:rsidRPr="0027213F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zamówienia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publicznego</w:t>
      </w:r>
      <w:r w:rsidRPr="0027213F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27213F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27213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konkursie.</w:t>
      </w:r>
    </w:p>
    <w:p w:rsidR="00D90B18" w:rsidRDefault="00D90B18" w:rsidP="009C6EDA">
      <w:pPr>
        <w:widowControl w:val="0"/>
        <w:tabs>
          <w:tab w:val="left" w:pos="284"/>
        </w:tabs>
        <w:spacing w:before="1" w:after="0"/>
        <w:ind w:left="284" w:right="122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</w:p>
    <w:p w:rsidR="004F54AE" w:rsidRPr="00EB6201" w:rsidRDefault="00D90B18" w:rsidP="004F54AE">
      <w:pPr>
        <w:widowControl w:val="0"/>
        <w:tabs>
          <w:tab w:val="left" w:pos="0"/>
        </w:tabs>
        <w:spacing w:before="1" w:after="0"/>
        <w:ind w:right="122"/>
        <w:jc w:val="both"/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</w:pPr>
      <w:r w:rsidRPr="00EB620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>ROZDZIAŁ X: PODWYKONAWSTWO</w:t>
      </w:r>
    </w:p>
    <w:p w:rsidR="00892E73" w:rsidRPr="00892E73" w:rsidRDefault="00892E73" w:rsidP="00CC434F">
      <w:pPr>
        <w:pStyle w:val="Akapitzlist"/>
        <w:widowControl w:val="0"/>
        <w:numPr>
          <w:ilvl w:val="0"/>
          <w:numId w:val="28"/>
        </w:numPr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</w:pPr>
      <w:r w:rsidRPr="00892E73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Wykonawca może powierzyć wykonanie części zamówienia podwykonawcy</w:t>
      </w: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.</w:t>
      </w:r>
    </w:p>
    <w:p w:rsidR="00892E73" w:rsidRPr="00892E73" w:rsidRDefault="00892E73" w:rsidP="00CC434F">
      <w:pPr>
        <w:pStyle w:val="Akapitzlist"/>
        <w:widowControl w:val="0"/>
        <w:numPr>
          <w:ilvl w:val="0"/>
          <w:numId w:val="28"/>
        </w:numPr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</w:pP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Zamawiający nie zastrzega obowiązku osobistego wykonania przez Wykonawcę kluczowych części zamówienia.</w:t>
      </w:r>
    </w:p>
    <w:p w:rsidR="00892E73" w:rsidRPr="00892E73" w:rsidRDefault="00892E73" w:rsidP="00CC434F">
      <w:pPr>
        <w:pStyle w:val="Akapitzlist"/>
        <w:widowControl w:val="0"/>
        <w:numPr>
          <w:ilvl w:val="0"/>
          <w:numId w:val="28"/>
        </w:numPr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</w:pP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892E73" w:rsidRPr="00892E73" w:rsidRDefault="00892E73" w:rsidP="00CC434F">
      <w:pPr>
        <w:pStyle w:val="Akapitzlist"/>
        <w:widowControl w:val="0"/>
        <w:numPr>
          <w:ilvl w:val="0"/>
          <w:numId w:val="28"/>
        </w:numPr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eastAsia="zh-CN"/>
        </w:rPr>
      </w:pP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Pzp</w:t>
      </w:r>
      <w:proofErr w:type="spellEnd"/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, </w:t>
      </w:r>
    </w:p>
    <w:p w:rsidR="00892E73" w:rsidRDefault="00892E73" w:rsidP="009246DB">
      <w:pPr>
        <w:pStyle w:val="Akapitzlist"/>
        <w:widowControl w:val="0"/>
        <w:tabs>
          <w:tab w:val="left" w:pos="0"/>
        </w:tabs>
        <w:spacing w:before="1" w:line="276" w:lineRule="auto"/>
        <w:ind w:left="284" w:right="122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</w:pP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w celu wykazania spełniania warunków udziału w postępowaniu, Wykonawca jest </w:t>
      </w:r>
      <w:r w:rsidR="00F136E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zobowiązany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="00F136E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Pzp</w:t>
      </w:r>
      <w:proofErr w:type="spellEnd"/>
      <w:r w:rsidR="00F136E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 stosuje się odpowiednio.</w:t>
      </w:r>
    </w:p>
    <w:p w:rsidR="00F136E8" w:rsidRPr="00F136E8" w:rsidRDefault="00F136E8" w:rsidP="009246DB">
      <w:pPr>
        <w:pStyle w:val="Akapitzlist"/>
        <w:widowControl w:val="0"/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F136E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5.</w:t>
      </w:r>
      <w:r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 </w:t>
      </w:r>
      <w:r w:rsidRPr="00F136E8">
        <w:rPr>
          <w:rFonts w:ascii="Arial" w:hAnsi="Arial" w:cs="Arial"/>
          <w:color w:val="0F243E" w:themeColor="text2" w:themeShade="80"/>
          <w:sz w:val="22"/>
          <w:szCs w:val="22"/>
        </w:rPr>
        <w:t>Zamawiający żąda, aby przed przystąpieniem do wykonania zamówienia Wykonawca podał nazwy, dane kontaktowe oraz przedstawicieli podwykonawców zaangażowanych w usługi, które mają być wykonane w miejscu podlegającym bezpośredniemu nadzorowi Zamawiającego,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takich usług.</w:t>
      </w:r>
    </w:p>
    <w:p w:rsidR="00EE267D" w:rsidRPr="00840E9E" w:rsidRDefault="00F136E8" w:rsidP="00840E9E">
      <w:pPr>
        <w:pStyle w:val="Akapitzlist"/>
        <w:widowControl w:val="0"/>
        <w:tabs>
          <w:tab w:val="left" w:pos="0"/>
        </w:tabs>
        <w:spacing w:before="1" w:line="276" w:lineRule="auto"/>
        <w:ind w:left="284" w:right="122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</w:pPr>
      <w:r w:rsidRPr="00F136E8">
        <w:rPr>
          <w:rFonts w:ascii="Arial" w:hAnsi="Arial" w:cs="Arial"/>
          <w:color w:val="0F243E" w:themeColor="text2" w:themeShade="80"/>
          <w:sz w:val="22"/>
          <w:szCs w:val="22"/>
        </w:rPr>
        <w:t>6.</w:t>
      </w:r>
      <w:r w:rsidRPr="00F136E8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</w:t>
      </w:r>
      <w:r w:rsidRPr="00F136E8">
        <w:rPr>
          <w:rFonts w:ascii="Arial" w:hAnsi="Arial" w:cs="Arial"/>
          <w:color w:val="0F243E" w:themeColor="text2" w:themeShade="80"/>
          <w:sz w:val="22"/>
          <w:szCs w:val="22"/>
        </w:rPr>
        <w:t>Powierzenie wykonania części zamówienia podwykonawcy (podwykonawcom) nie zwalnia Wykonawcy z odpowiedzialności za należyte wykonanie tego zamówienia.</w:t>
      </w:r>
    </w:p>
    <w:p w:rsidR="009C6EDA" w:rsidRPr="00EB6201" w:rsidRDefault="00741C86" w:rsidP="00C5400E">
      <w:pPr>
        <w:widowControl w:val="0"/>
        <w:spacing w:after="0"/>
        <w:ind w:left="1418" w:hanging="1418"/>
        <w:outlineLvl w:val="0"/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</w:pPr>
      <w:r w:rsidRPr="00EB6201">
        <w:rPr>
          <w:rFonts w:ascii="Arial" w:eastAsia="Times New Roman" w:hAnsi="Arial" w:cs="Arial"/>
          <w:b/>
          <w:bCs/>
          <w:color w:val="365F91" w:themeColor="accent1" w:themeShade="BF"/>
          <w:lang w:val="x-none" w:eastAsia="pl-PL"/>
        </w:rPr>
        <w:t xml:space="preserve">ROZDZIAŁ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X</w:t>
      </w:r>
      <w:r w:rsidR="00F136E8" w:rsidRPr="00EB620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I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lang w:val="x-none" w:eastAsia="pl-PL"/>
        </w:rPr>
        <w:t xml:space="preserve">: </w:t>
      </w:r>
      <w:r w:rsidRPr="00EB6201">
        <w:rPr>
          <w:rFonts w:ascii="Arial" w:eastAsia="Times New Roman" w:hAnsi="Arial" w:cs="Arial"/>
          <w:color w:val="365F91" w:themeColor="accent1" w:themeShade="BF"/>
          <w:lang w:val="x-none"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WSKAZANIE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OSÓB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UPRAWNIONYCH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9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DO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5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KOMUNIKOWANIA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SIĘ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7"/>
          <w:lang w:eastAsia="pl-PL"/>
        </w:rPr>
        <w:t xml:space="preserve"> </w:t>
      </w:r>
    </w:p>
    <w:p w:rsidR="00741C86" w:rsidRPr="00EB6201" w:rsidRDefault="00741C86" w:rsidP="00C5400E">
      <w:pPr>
        <w:widowControl w:val="0"/>
        <w:spacing w:after="0"/>
        <w:ind w:left="1418" w:hanging="2"/>
        <w:outlineLvl w:val="0"/>
        <w:rPr>
          <w:rFonts w:ascii="Arial" w:eastAsia="Times New Roman" w:hAnsi="Arial" w:cs="Arial"/>
          <w:color w:val="365F91" w:themeColor="accent1" w:themeShade="BF"/>
          <w:lang w:eastAsia="pl-PL"/>
        </w:rPr>
      </w:pPr>
      <w:r w:rsidRPr="00EB620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Z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6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WYKONAWCAMI</w:t>
      </w:r>
    </w:p>
    <w:p w:rsidR="00741C86" w:rsidRPr="00FD79ED" w:rsidRDefault="00741C86" w:rsidP="001C0F92">
      <w:pPr>
        <w:widowControl w:val="0"/>
        <w:suppressAutoHyphens/>
        <w:spacing w:after="0"/>
        <w:ind w:left="142" w:hanging="142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FD79ED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wyznacza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następujące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osoby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</w:t>
      </w:r>
      <w:r w:rsidRPr="00FD79ED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kontaktu </w:t>
      </w:r>
      <w:r w:rsidRPr="00FD79ED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FD79ED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Wykonawcami:</w:t>
      </w:r>
    </w:p>
    <w:p w:rsidR="009B3D65" w:rsidRDefault="009B3D65" w:rsidP="009B3D65">
      <w:pPr>
        <w:pStyle w:val="Standard"/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FD79E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 sprawach merytorycznych</w:t>
      </w:r>
      <w:r w:rsidRPr="00FD79ED">
        <w:rPr>
          <w:rFonts w:ascii="Arial" w:hAnsi="Arial" w:cs="Arial"/>
          <w:bCs/>
          <w:color w:val="0F243E" w:themeColor="text2" w:themeShade="80"/>
          <w:sz w:val="22"/>
          <w:szCs w:val="22"/>
        </w:rPr>
        <w:t>, związanych z niniejszym postępowaniem:</w:t>
      </w:r>
    </w:p>
    <w:p w:rsidR="004F54AE" w:rsidRPr="001D7AFD" w:rsidRDefault="001D7AFD" w:rsidP="004F54AE">
      <w:pPr>
        <w:pStyle w:val="Akapitzlist"/>
        <w:ind w:left="284"/>
        <w:rPr>
          <w:rFonts w:ascii="Arial" w:hAnsi="Arial" w:cs="Arial"/>
          <w:bCs/>
          <w:color w:val="0F243E"/>
          <w:sz w:val="22"/>
          <w:szCs w:val="22"/>
          <w:lang w:val="pl-PL"/>
        </w:rPr>
      </w:pPr>
      <w:r>
        <w:rPr>
          <w:rFonts w:ascii="Arial" w:hAnsi="Arial" w:cs="Arial"/>
          <w:b/>
          <w:bCs/>
          <w:color w:val="0F243E"/>
          <w:sz w:val="22"/>
          <w:szCs w:val="22"/>
          <w:lang w:val="pl-PL"/>
        </w:rPr>
        <w:t>Marta Kuczyńska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 xml:space="preserve">, </w:t>
      </w:r>
      <w:r w:rsidR="006F7732" w:rsidRPr="001D7AFD">
        <w:rPr>
          <w:rFonts w:ascii="Arial" w:hAnsi="Arial" w:cs="Arial"/>
          <w:bCs/>
          <w:color w:val="0F243E"/>
          <w:sz w:val="22"/>
          <w:szCs w:val="22"/>
          <w:lang w:val="pl-PL"/>
        </w:rPr>
        <w:t xml:space="preserve">starszy 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 xml:space="preserve">specjalista, </w:t>
      </w:r>
      <w:proofErr w:type="spellStart"/>
      <w:r>
        <w:rPr>
          <w:rFonts w:ascii="Arial" w:hAnsi="Arial" w:cs="Arial"/>
          <w:bCs/>
          <w:color w:val="0F243E"/>
          <w:sz w:val="22"/>
          <w:szCs w:val="22"/>
          <w:lang w:val="pl-PL"/>
        </w:rPr>
        <w:t>marta.kuczynska</w:t>
      </w:r>
      <w:proofErr w:type="spellEnd"/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>.gdansk@rdos.gov.pl; tel. 58 68 36</w:t>
      </w:r>
      <w:r w:rsidR="001C0F92" w:rsidRPr="001D7AFD">
        <w:rPr>
          <w:rFonts w:ascii="Arial" w:hAnsi="Arial" w:cs="Arial"/>
          <w:bCs/>
          <w:color w:val="0F243E"/>
          <w:sz w:val="22"/>
          <w:szCs w:val="22"/>
        </w:rPr>
        <w:t> 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>8</w:t>
      </w:r>
      <w:r w:rsidR="00FB7024" w:rsidRPr="001D7AFD">
        <w:rPr>
          <w:rFonts w:ascii="Arial" w:hAnsi="Arial" w:cs="Arial"/>
          <w:bCs/>
          <w:color w:val="0F243E"/>
          <w:sz w:val="22"/>
          <w:szCs w:val="22"/>
          <w:lang w:val="pl-PL"/>
        </w:rPr>
        <w:t>4</w:t>
      </w:r>
      <w:r>
        <w:rPr>
          <w:rFonts w:ascii="Arial" w:hAnsi="Arial" w:cs="Arial"/>
          <w:bCs/>
          <w:color w:val="0F243E"/>
          <w:sz w:val="22"/>
          <w:szCs w:val="22"/>
          <w:lang w:val="pl-PL"/>
        </w:rPr>
        <w:t>4</w:t>
      </w:r>
      <w:r w:rsidR="001C0F92" w:rsidRPr="001D7AFD">
        <w:rPr>
          <w:rFonts w:ascii="Arial" w:hAnsi="Arial" w:cs="Arial"/>
          <w:bCs/>
          <w:color w:val="0F243E"/>
          <w:sz w:val="22"/>
          <w:szCs w:val="22"/>
          <w:lang w:val="pl-PL"/>
        </w:rPr>
        <w:t>;</w:t>
      </w:r>
    </w:p>
    <w:p w:rsidR="004F54AE" w:rsidRPr="00F637E0" w:rsidRDefault="001D7AFD" w:rsidP="004F54AE">
      <w:pPr>
        <w:pStyle w:val="Akapitzlist"/>
        <w:ind w:left="284"/>
        <w:rPr>
          <w:rFonts w:ascii="Arial" w:hAnsi="Arial" w:cs="Arial"/>
          <w:color w:val="0F243E"/>
          <w:sz w:val="22"/>
          <w:szCs w:val="22"/>
        </w:rPr>
      </w:pPr>
      <w:r>
        <w:rPr>
          <w:rFonts w:ascii="Arial" w:hAnsi="Arial" w:cs="Arial"/>
          <w:b/>
          <w:bCs/>
          <w:color w:val="0F243E"/>
          <w:sz w:val="22"/>
          <w:szCs w:val="22"/>
          <w:lang w:val="pl-PL"/>
        </w:rPr>
        <w:t>Dorota Siemion</w:t>
      </w:r>
      <w:r w:rsidR="004F54AE" w:rsidRPr="001D7AFD">
        <w:rPr>
          <w:rFonts w:ascii="Arial" w:hAnsi="Arial" w:cs="Arial"/>
          <w:b/>
          <w:bCs/>
          <w:color w:val="0F243E"/>
          <w:sz w:val="22"/>
          <w:szCs w:val="22"/>
        </w:rPr>
        <w:t>,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/>
          <w:sz w:val="22"/>
          <w:szCs w:val="22"/>
          <w:lang w:val="pl-PL"/>
        </w:rPr>
        <w:t>główny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 xml:space="preserve"> specjalista, </w:t>
      </w:r>
      <w:proofErr w:type="spellStart"/>
      <w:r>
        <w:rPr>
          <w:rFonts w:ascii="Arial" w:hAnsi="Arial" w:cs="Arial"/>
          <w:bCs/>
          <w:color w:val="0F243E"/>
          <w:sz w:val="22"/>
          <w:szCs w:val="22"/>
          <w:lang w:val="pl-PL"/>
        </w:rPr>
        <w:t>dorota.siemion</w:t>
      </w:r>
      <w:proofErr w:type="spellEnd"/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>.gdansk@rdo</w:t>
      </w:r>
      <w:r w:rsidR="001C0F92" w:rsidRPr="001D7AFD">
        <w:rPr>
          <w:rFonts w:ascii="Arial" w:hAnsi="Arial" w:cs="Arial"/>
          <w:bCs/>
          <w:color w:val="0F243E"/>
          <w:sz w:val="22"/>
          <w:szCs w:val="22"/>
        </w:rPr>
        <w:t>s.gov.pl; tel. 58 68 36 8</w:t>
      </w:r>
      <w:r w:rsidR="00FB7024" w:rsidRPr="001D7AFD">
        <w:rPr>
          <w:rFonts w:ascii="Arial" w:hAnsi="Arial" w:cs="Arial"/>
          <w:bCs/>
          <w:color w:val="0F243E"/>
          <w:sz w:val="22"/>
          <w:szCs w:val="22"/>
          <w:lang w:val="pl-PL"/>
        </w:rPr>
        <w:t>3</w:t>
      </w:r>
      <w:r>
        <w:rPr>
          <w:rFonts w:ascii="Arial" w:hAnsi="Arial" w:cs="Arial"/>
          <w:bCs/>
          <w:color w:val="0F243E"/>
          <w:sz w:val="22"/>
          <w:szCs w:val="22"/>
          <w:lang w:val="pl-PL"/>
        </w:rPr>
        <w:t>8</w:t>
      </w:r>
      <w:r w:rsidR="004F54AE" w:rsidRPr="001D7AFD">
        <w:rPr>
          <w:rFonts w:ascii="Arial" w:hAnsi="Arial" w:cs="Arial"/>
          <w:bCs/>
          <w:color w:val="0F243E"/>
          <w:sz w:val="22"/>
          <w:szCs w:val="22"/>
        </w:rPr>
        <w:t>;</w:t>
      </w:r>
      <w:r w:rsidR="004F54AE" w:rsidRPr="002F7CE9">
        <w:rPr>
          <w:rFonts w:ascii="Arial" w:hAnsi="Arial" w:cs="Arial"/>
          <w:color w:val="0F243E"/>
          <w:sz w:val="22"/>
          <w:szCs w:val="22"/>
        </w:rPr>
        <w:t xml:space="preserve"> </w:t>
      </w:r>
      <w:r w:rsidR="004F54AE" w:rsidRPr="00D92335">
        <w:rPr>
          <w:rFonts w:ascii="Arial" w:hAnsi="Arial" w:cs="Arial"/>
          <w:color w:val="0F243E"/>
          <w:sz w:val="22"/>
          <w:szCs w:val="22"/>
        </w:rPr>
        <w:br/>
      </w:r>
      <w:r w:rsidR="004F54AE" w:rsidRPr="00D92335">
        <w:rPr>
          <w:rFonts w:ascii="Arial" w:hAnsi="Arial" w:cs="Arial"/>
          <w:b/>
          <w:color w:val="0F243E"/>
          <w:sz w:val="22"/>
          <w:szCs w:val="22"/>
        </w:rPr>
        <w:t>w sprawach proceduralnych związanych z niniejszym postępowaniem:</w:t>
      </w:r>
    </w:p>
    <w:p w:rsidR="004F54AE" w:rsidRPr="00FF347E" w:rsidRDefault="004F54AE" w:rsidP="004F54AE">
      <w:pPr>
        <w:pStyle w:val="Akapitzlist"/>
        <w:widowControl w:val="0"/>
        <w:tabs>
          <w:tab w:val="left" w:pos="426"/>
        </w:tabs>
        <w:suppressAutoHyphens/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F243E"/>
          <w:sz w:val="22"/>
          <w:szCs w:val="22"/>
        </w:rPr>
      </w:pPr>
      <w:r w:rsidRPr="00FF347E">
        <w:rPr>
          <w:rFonts w:ascii="Arial" w:hAnsi="Arial" w:cs="Arial"/>
          <w:color w:val="0F243E"/>
          <w:sz w:val="22"/>
          <w:szCs w:val="22"/>
        </w:rPr>
        <w:t>Krystyna Molenda lub Izabela Wawrzyniak tel. 58 68 36 835;</w:t>
      </w:r>
    </w:p>
    <w:p w:rsidR="004F54AE" w:rsidRPr="00FF347E" w:rsidRDefault="004F54AE" w:rsidP="004F54AE">
      <w:pPr>
        <w:pStyle w:val="Standard"/>
        <w:tabs>
          <w:tab w:val="left" w:pos="426"/>
        </w:tabs>
        <w:spacing w:line="276" w:lineRule="auto"/>
        <w:ind w:left="284" w:hanging="1"/>
        <w:jc w:val="both"/>
        <w:rPr>
          <w:rFonts w:ascii="Arial" w:hAnsi="Arial" w:cs="Arial"/>
          <w:color w:val="0F243E"/>
          <w:sz w:val="22"/>
          <w:szCs w:val="22"/>
        </w:rPr>
      </w:pPr>
      <w:r w:rsidRPr="00FF347E">
        <w:rPr>
          <w:rFonts w:ascii="Arial" w:hAnsi="Arial" w:cs="Arial"/>
          <w:color w:val="0F243E"/>
          <w:sz w:val="22"/>
          <w:szCs w:val="22"/>
        </w:rPr>
        <w:t>od poniedziałku do piątku, w godzinach od 8:00 do 14:00.</w:t>
      </w:r>
    </w:p>
    <w:p w:rsidR="00741C86" w:rsidRPr="00FD79ED" w:rsidRDefault="000D4A13" w:rsidP="0062011A">
      <w:pPr>
        <w:ind w:firstLine="283"/>
        <w:rPr>
          <w:rFonts w:ascii="Arial" w:hAnsi="Arial" w:cs="Arial"/>
          <w:color w:val="0F243E" w:themeColor="text2" w:themeShade="80"/>
          <w:spacing w:val="-1"/>
          <w:lang w:val="en-US" w:eastAsia="zh-CN"/>
        </w:rPr>
      </w:pPr>
      <w:r w:rsidRPr="00385BB2">
        <w:rPr>
          <w:color w:val="0F243E" w:themeColor="text2" w:themeShade="80"/>
          <w:lang w:eastAsia="zh-CN"/>
        </w:rPr>
        <w:t xml:space="preserve"> </w:t>
      </w:r>
      <w:r w:rsidRPr="00FD79ED">
        <w:rPr>
          <w:rFonts w:ascii="Arial" w:hAnsi="Arial" w:cs="Arial"/>
          <w:color w:val="0F243E" w:themeColor="text2" w:themeShade="80"/>
          <w:lang w:val="en-US" w:eastAsia="zh-CN"/>
        </w:rPr>
        <w:t>e-mail: zp.gdansk@rdos.gov.pl</w:t>
      </w:r>
      <w:bookmarkStart w:id="7" w:name="_TOC_250008"/>
    </w:p>
    <w:p w:rsidR="00741C86" w:rsidRPr="004F54AE" w:rsidRDefault="00741C86" w:rsidP="00C5400E">
      <w:pPr>
        <w:autoSpaceDE w:val="0"/>
        <w:autoSpaceDN w:val="0"/>
        <w:adjustRightInd w:val="0"/>
        <w:spacing w:after="0"/>
        <w:rPr>
          <w:rFonts w:ascii="Arial" w:eastAsia="Calibri" w:hAnsi="Arial" w:cs="Arial"/>
          <w:color w:val="365F91" w:themeColor="accent1" w:themeShade="BF"/>
          <w:lang w:eastAsia="pl-PL"/>
        </w:rPr>
      </w:pP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</w:t>
      </w:r>
      <w:r w:rsidR="00C936B1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="00F136E8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: WYMAGANIA DOTYCZĄCE WADIUM. </w:t>
      </w:r>
    </w:p>
    <w:p w:rsidR="00741C86" w:rsidRPr="00741C86" w:rsidRDefault="00741C86" w:rsidP="00C5400E">
      <w:pPr>
        <w:autoSpaceDE w:val="0"/>
        <w:autoSpaceDN w:val="0"/>
        <w:adjustRightInd w:val="0"/>
        <w:spacing w:after="0"/>
        <w:rPr>
          <w:rFonts w:ascii="Tahoma" w:eastAsia="Calibri" w:hAnsi="Tahoma" w:cs="Tahoma"/>
          <w:color w:val="000000"/>
          <w:sz w:val="19"/>
          <w:szCs w:val="19"/>
          <w:lang w:eastAsia="pl-PL"/>
        </w:rPr>
      </w:pPr>
      <w:r w:rsidRPr="009A4A86">
        <w:rPr>
          <w:rFonts w:ascii="Arial" w:eastAsia="Calibri" w:hAnsi="Arial" w:cs="Arial"/>
          <w:color w:val="0F243E" w:themeColor="text2" w:themeShade="80"/>
          <w:lang w:eastAsia="pl-PL"/>
        </w:rPr>
        <w:t>Zamawiający nie wymaga wniesienia wadium w niniejszym postępowaniu</w:t>
      </w:r>
      <w:r w:rsidRPr="00741C86">
        <w:rPr>
          <w:rFonts w:ascii="Tahoma" w:eastAsia="Calibri" w:hAnsi="Tahoma" w:cs="Tahoma"/>
          <w:color w:val="000000"/>
          <w:sz w:val="19"/>
          <w:szCs w:val="19"/>
          <w:lang w:eastAsia="pl-PL"/>
        </w:rPr>
        <w:t xml:space="preserve">. </w:t>
      </w:r>
    </w:p>
    <w:p w:rsidR="00741C86" w:rsidRPr="004F54AE" w:rsidRDefault="00741C86" w:rsidP="00741C86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365F91" w:themeColor="accent1" w:themeShade="BF"/>
          <w:sz w:val="19"/>
          <w:szCs w:val="19"/>
          <w:lang w:eastAsia="pl-PL"/>
        </w:rPr>
      </w:pPr>
    </w:p>
    <w:p w:rsidR="00741C86" w:rsidRPr="004F54AE" w:rsidRDefault="00741C86" w:rsidP="00C5400E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color w:val="365F91" w:themeColor="accent1" w:themeShade="BF"/>
          <w:lang w:eastAsia="pl-PL"/>
        </w:rPr>
      </w:pP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</w:t>
      </w:r>
      <w:r w:rsidR="00C936B1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="00F136E8"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Pr="004F54AE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:  ZABEZPIECZENIE NALEŻYTEGO WYKONANIA UMOWY </w:t>
      </w:r>
    </w:p>
    <w:p w:rsidR="00741C86" w:rsidRPr="00533573" w:rsidRDefault="00FB7024" w:rsidP="00533573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  <w:color w:val="0F243E"/>
          <w:lang w:eastAsia="pl-PL"/>
        </w:rPr>
      </w:pPr>
      <w:r>
        <w:rPr>
          <w:rFonts w:ascii="Arial" w:eastAsia="Times New Roman" w:hAnsi="Arial" w:cs="Arial"/>
          <w:color w:val="0F243E"/>
          <w:lang w:eastAsia="pl-PL"/>
        </w:rPr>
        <w:t>Zamawiający nie wymaga wniesienia zabezpieczenia należytego wykonania umowy.</w:t>
      </w:r>
    </w:p>
    <w:p w:rsidR="001D7AFD" w:rsidRDefault="001D7AFD" w:rsidP="00C5400E">
      <w:pPr>
        <w:widowControl w:val="0"/>
        <w:tabs>
          <w:tab w:val="left" w:pos="284"/>
        </w:tabs>
        <w:spacing w:after="0"/>
        <w:outlineLvl w:val="0"/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</w:pPr>
    </w:p>
    <w:p w:rsidR="00741C86" w:rsidRPr="00EB6201" w:rsidRDefault="00741C86" w:rsidP="00C5400E">
      <w:pPr>
        <w:widowControl w:val="0"/>
        <w:tabs>
          <w:tab w:val="left" w:pos="284"/>
        </w:tabs>
        <w:spacing w:after="0"/>
        <w:outlineLvl w:val="0"/>
        <w:rPr>
          <w:rFonts w:ascii="Arial" w:eastAsia="Times New Roman" w:hAnsi="Arial" w:cs="Arial"/>
          <w:color w:val="365F91" w:themeColor="accent1" w:themeShade="BF"/>
          <w:lang w:eastAsia="pl-PL"/>
        </w:rPr>
      </w:pP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ROZDZIAŁ X</w:t>
      </w:r>
      <w:r w:rsidR="00F136E8"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IV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: TERMIN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4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ZWIĄZANIA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4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OFERTĄ</w:t>
      </w:r>
      <w:bookmarkEnd w:id="7"/>
    </w:p>
    <w:p w:rsidR="00741C86" w:rsidRPr="00CD1EE5" w:rsidRDefault="00741C86" w:rsidP="00CC434F">
      <w:pPr>
        <w:widowControl w:val="0"/>
        <w:numPr>
          <w:ilvl w:val="0"/>
          <w:numId w:val="9"/>
        </w:numPr>
        <w:tabs>
          <w:tab w:val="left" w:pos="369"/>
        </w:tabs>
        <w:spacing w:after="0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EE248A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ykonawca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związany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ofertą</w:t>
      </w:r>
      <w:r w:rsidR="000D738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przez okres 30 dni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od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dnia upływu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składania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F85F80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</w:t>
      </w:r>
      <w:r w:rsidRPr="00F85F80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do</w:t>
      </w:r>
      <w:r w:rsidRPr="00F85F80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dnia</w:t>
      </w:r>
      <w:r w:rsidR="00C5400E"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="00EE248A" w:rsidRPr="00CD1EE5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 </w:t>
      </w:r>
      <w:r w:rsid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 </w:t>
      </w:r>
      <w:r w:rsidR="001D7AFD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10.05</w:t>
      </w:r>
      <w:r w:rsid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  <w:r w:rsidR="00957E49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2022</w:t>
      </w:r>
      <w:r w:rsidR="00AB3E90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 r.</w:t>
      </w:r>
    </w:p>
    <w:p w:rsidR="00741C86" w:rsidRPr="009A4A86" w:rsidRDefault="00741C86" w:rsidP="00CC434F">
      <w:pPr>
        <w:widowControl w:val="0"/>
        <w:numPr>
          <w:ilvl w:val="0"/>
          <w:numId w:val="9"/>
        </w:numPr>
        <w:tabs>
          <w:tab w:val="left" w:pos="369"/>
        </w:tabs>
        <w:spacing w:after="0"/>
        <w:ind w:right="109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przypadku</w:t>
      </w:r>
      <w:r w:rsidRPr="009A4A86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gdy</w:t>
      </w:r>
      <w:r w:rsidRPr="009A4A86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wybór</w:t>
      </w:r>
      <w:r w:rsidRPr="009A4A86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najkorzystniejszej</w:t>
      </w:r>
      <w:r w:rsidRPr="009A4A86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9A4A86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9A4A86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nastąpi</w:t>
      </w:r>
      <w:r w:rsidRPr="009A4A86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9A4A86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upływem</w:t>
      </w:r>
      <w:r w:rsidRPr="009A4A86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minu</w:t>
      </w:r>
      <w:r w:rsidRPr="009A4A86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związania</w:t>
      </w:r>
      <w:r w:rsidRPr="009A4A86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ofertą</w:t>
      </w:r>
      <w:r w:rsidRPr="009A4A86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określonego</w:t>
      </w:r>
      <w:r w:rsidRPr="009A4A86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SWZ,</w:t>
      </w:r>
      <w:r w:rsidRPr="009A4A86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9A4A86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9A4A86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upływem</w:t>
      </w:r>
      <w:r w:rsidRPr="009A4A86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</w:t>
      </w:r>
      <w:r w:rsidRPr="009A4A86">
        <w:rPr>
          <w:rFonts w:ascii="Arial" w:eastAsia="Lucida Sans Unicode" w:hAnsi="Arial" w:cs="Arial"/>
          <w:color w:val="0F243E" w:themeColor="text2" w:themeShade="80"/>
          <w:spacing w:val="7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związania</w:t>
      </w:r>
      <w:r w:rsidRPr="009A4A86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ofertą</w:t>
      </w:r>
      <w:r w:rsidRPr="009A4A86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zwraca</w:t>
      </w:r>
      <w:r w:rsidRPr="009A4A86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się</w:t>
      </w:r>
      <w:r w:rsidRPr="009A4A86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jednokrotnie</w:t>
      </w:r>
      <w:r w:rsidRPr="009A4A86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9A4A86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Wykonawców</w:t>
      </w:r>
      <w:r w:rsidRPr="009A4A86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9A4A86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wyrażenie</w:t>
      </w:r>
      <w:r w:rsidRPr="009A4A86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zgody</w:t>
      </w:r>
      <w:r w:rsidRPr="009A4A86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przedłużenie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tego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wskazywany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niego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okres,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dłuższy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niż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30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dni.</w:t>
      </w:r>
    </w:p>
    <w:p w:rsidR="00741C86" w:rsidRPr="009A4A86" w:rsidRDefault="00741C86" w:rsidP="00CC434F">
      <w:pPr>
        <w:widowControl w:val="0"/>
        <w:numPr>
          <w:ilvl w:val="0"/>
          <w:numId w:val="9"/>
        </w:numPr>
        <w:tabs>
          <w:tab w:val="left" w:pos="369"/>
        </w:tabs>
        <w:spacing w:after="0"/>
        <w:ind w:right="113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Przedłużenie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związania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ofertą,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którym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mowa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2,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złożenia</w:t>
      </w:r>
      <w:r w:rsidRPr="009A4A86">
        <w:rPr>
          <w:rFonts w:ascii="Arial" w:eastAsia="Lucida Sans Unicode" w:hAnsi="Arial" w:cs="Arial"/>
          <w:color w:val="0F243E" w:themeColor="text2" w:themeShade="80"/>
          <w:spacing w:val="6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Wykonawcę</w:t>
      </w:r>
      <w:r w:rsidRPr="009A4A86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pisemnego</w:t>
      </w:r>
      <w:r w:rsidRPr="009A4A86">
        <w:rPr>
          <w:rFonts w:ascii="Arial" w:eastAsia="Lucida Sans Unicode" w:hAnsi="Arial" w:cs="Arial"/>
          <w:color w:val="0F243E" w:themeColor="text2" w:themeShade="80"/>
          <w:spacing w:val="6"/>
          <w:kern w:val="1"/>
          <w:position w:val="8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oświadczenia</w:t>
      </w:r>
      <w:r w:rsidRPr="009A4A86">
        <w:rPr>
          <w:rFonts w:ascii="Arial" w:eastAsia="Lucida Sans Unicode" w:hAnsi="Arial" w:cs="Arial"/>
          <w:color w:val="0F243E" w:themeColor="text2" w:themeShade="80"/>
          <w:spacing w:val="3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wyrażeniu</w:t>
      </w:r>
      <w:r w:rsidRPr="009A4A86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zgody</w:t>
      </w:r>
      <w:r w:rsidRPr="009A4A86">
        <w:rPr>
          <w:rFonts w:ascii="Arial" w:eastAsia="Lucida Sans Unicode" w:hAnsi="Arial" w:cs="Arial"/>
          <w:color w:val="0F243E" w:themeColor="text2" w:themeShade="80"/>
          <w:spacing w:val="3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przedłużenie</w:t>
      </w:r>
      <w:r w:rsidRPr="009A4A86">
        <w:rPr>
          <w:rFonts w:ascii="Arial" w:eastAsia="Lucida Sans Unicode" w:hAnsi="Arial" w:cs="Arial"/>
          <w:color w:val="0F243E" w:themeColor="text2" w:themeShade="80"/>
          <w:spacing w:val="6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 związania ofertą.</w:t>
      </w:r>
    </w:p>
    <w:p w:rsidR="00741C86" w:rsidRPr="00EB6201" w:rsidRDefault="00741C86" w:rsidP="00741C86">
      <w:pPr>
        <w:widowControl w:val="0"/>
        <w:tabs>
          <w:tab w:val="left" w:pos="369"/>
        </w:tabs>
        <w:spacing w:after="0"/>
        <w:ind w:left="368" w:right="113"/>
        <w:jc w:val="both"/>
        <w:rPr>
          <w:rFonts w:ascii="Arial" w:eastAsia="Lucida Sans Unicode" w:hAnsi="Arial" w:cs="Arial"/>
          <w:color w:val="365F91" w:themeColor="accent1" w:themeShade="BF"/>
          <w:spacing w:val="-1"/>
          <w:kern w:val="1"/>
          <w:lang w:eastAsia="zh-CN"/>
        </w:rPr>
      </w:pPr>
    </w:p>
    <w:p w:rsidR="00741C86" w:rsidRPr="00EB6201" w:rsidRDefault="00741C86" w:rsidP="00741C86">
      <w:pPr>
        <w:widowControl w:val="0"/>
        <w:tabs>
          <w:tab w:val="left" w:pos="284"/>
        </w:tabs>
        <w:spacing w:after="120" w:line="240" w:lineRule="auto"/>
        <w:outlineLvl w:val="0"/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</w:pPr>
      <w:bookmarkStart w:id="8" w:name="_TOC_250007"/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ROZDZIAŁ X</w:t>
      </w:r>
      <w:r w:rsidR="00C936B1"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V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: OPIS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SPOSOBU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PRZYGOTOWANIA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8"/>
          <w:lang w:eastAsia="pl-PL"/>
        </w:rPr>
        <w:t xml:space="preserve"> </w:t>
      </w:r>
      <w:r w:rsidRPr="00EB6201">
        <w:rPr>
          <w:rFonts w:ascii="Arial" w:eastAsia="Times New Roman" w:hAnsi="Arial" w:cs="Arial"/>
          <w:b/>
          <w:bCs/>
          <w:color w:val="365F91" w:themeColor="accent1" w:themeShade="BF"/>
          <w:spacing w:val="-1"/>
          <w:lang w:eastAsia="pl-PL"/>
        </w:rPr>
        <w:t>OFERTY</w:t>
      </w:r>
      <w:bookmarkEnd w:id="8"/>
    </w:p>
    <w:p w:rsidR="0077635A" w:rsidRPr="00FD79ED" w:rsidRDefault="0077635A" w:rsidP="00CC434F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 xml:space="preserve">Wykonawca może złożyć tylko jedną ofertę. Złożenie większej ilości ofert przez jednego Wykonawcę spowoduje odrzucenie wszystkich ofert złożonych przez danego Wykonawcę. </w:t>
      </w:r>
    </w:p>
    <w:p w:rsidR="0077635A" w:rsidRPr="00FD79ED" w:rsidRDefault="0077635A" w:rsidP="0077635A">
      <w:pPr>
        <w:keepNext/>
        <w:keepLines/>
        <w:tabs>
          <w:tab w:val="left" w:pos="922"/>
        </w:tabs>
        <w:spacing w:after="0"/>
        <w:ind w:left="284" w:right="40" w:hanging="284"/>
        <w:jc w:val="both"/>
        <w:outlineLvl w:val="1"/>
        <w:rPr>
          <w:rFonts w:ascii="Arial" w:eastAsia="Calibri" w:hAnsi="Arial" w:cs="Arial"/>
          <w:b/>
          <w:bCs/>
          <w:color w:val="0F243E" w:themeColor="text2" w:themeShade="80"/>
          <w:lang w:eastAsia="pl-PL"/>
        </w:rPr>
      </w:pPr>
      <w:r w:rsidRPr="00FD79ED">
        <w:rPr>
          <w:rFonts w:ascii="Arial" w:eastAsia="Calibri" w:hAnsi="Arial" w:cs="Arial"/>
          <w:bCs/>
          <w:color w:val="0F243E" w:themeColor="text2" w:themeShade="80"/>
          <w:lang w:eastAsia="pl-PL"/>
        </w:rPr>
        <w:t>2.</w:t>
      </w:r>
      <w:bookmarkStart w:id="9" w:name="bookmark30"/>
      <w:r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 xml:space="preserve"> Oferta musi być sporządzona pod rygorem nieważności, w postaci elektronicznej</w:t>
      </w:r>
      <w:r w:rsidR="0069095C" w:rsidRPr="00FD79ED">
        <w:rPr>
          <w:rFonts w:ascii="Arial" w:eastAsia="Calibri" w:hAnsi="Arial" w:cs="Arial"/>
          <w:b/>
          <w:bCs/>
          <w:noProof/>
          <w:color w:val="0F243E" w:themeColor="text2" w:themeShade="80"/>
          <w:shd w:val="clear" w:color="auto" w:fill="FFFFFF"/>
          <w:lang w:eastAsia="pl-PL"/>
        </w:rPr>
        <w:t>.</w:t>
      </w:r>
      <w:bookmarkEnd w:id="9"/>
      <w:r w:rsidR="0069095C"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 xml:space="preserve"> </w:t>
      </w:r>
    </w:p>
    <w:p w:rsidR="0077635A" w:rsidRPr="00FD79ED" w:rsidRDefault="0077635A" w:rsidP="00CC434F">
      <w:pPr>
        <w:numPr>
          <w:ilvl w:val="3"/>
          <w:numId w:val="26"/>
        </w:numPr>
        <w:tabs>
          <w:tab w:val="left" w:pos="567"/>
        </w:tabs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>Treść oferty musi być zgodna z treścią SWZ</w:t>
      </w:r>
      <w:bookmarkStart w:id="10" w:name="bookmark31"/>
    </w:p>
    <w:p w:rsidR="0077635A" w:rsidRPr="00FD79ED" w:rsidRDefault="0077635A" w:rsidP="00CC434F">
      <w:pPr>
        <w:numPr>
          <w:ilvl w:val="3"/>
          <w:numId w:val="26"/>
        </w:numPr>
        <w:tabs>
          <w:tab w:val="left" w:pos="567"/>
        </w:tabs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>Ofertę należy złożyć za pośrednictwem</w:t>
      </w: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 xml:space="preserve"> </w:t>
      </w:r>
      <w:r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>Formularza</w:t>
      </w:r>
      <w:r w:rsidRPr="00FD79ED">
        <w:rPr>
          <w:rFonts w:ascii="Arial" w:eastAsia="Calibri" w:hAnsi="Arial" w:cs="Arial"/>
          <w:color w:val="0F243E" w:themeColor="text2" w:themeShade="80"/>
          <w:shd w:val="clear" w:color="auto" w:fill="FFFFFF"/>
          <w:lang w:eastAsia="pl-PL"/>
        </w:rPr>
        <w:t xml:space="preserve"> do złożenia, zmiany, wycofania</w:t>
      </w:r>
      <w:r w:rsidRPr="00FD79ED">
        <w:rPr>
          <w:rFonts w:ascii="Arial" w:eastAsia="Calibri" w:hAnsi="Arial" w:cs="Arial"/>
          <w:noProof/>
          <w:color w:val="0F243E" w:themeColor="text2" w:themeShade="80"/>
          <w:shd w:val="clear" w:color="auto" w:fill="FFFFFF"/>
          <w:lang w:eastAsia="pl-PL"/>
        </w:rPr>
        <w:t xml:space="preserve"> </w:t>
      </w:r>
      <w:r w:rsidR="00F07F34">
        <w:rPr>
          <w:rFonts w:ascii="Arial" w:eastAsia="Calibri" w:hAnsi="Arial" w:cs="Arial"/>
          <w:color w:val="0F243E" w:themeColor="text2" w:themeShade="80"/>
          <w:shd w:val="clear" w:color="auto" w:fill="FFFFFF"/>
          <w:lang w:eastAsia="pl-PL"/>
        </w:rPr>
        <w:t>oferty lub wniosku, dostępnego</w:t>
      </w:r>
      <w:r w:rsidRPr="00FD79ED">
        <w:rPr>
          <w:rFonts w:ascii="Arial" w:eastAsia="Calibri" w:hAnsi="Arial" w:cs="Arial"/>
          <w:color w:val="0F243E" w:themeColor="text2" w:themeShade="80"/>
          <w:shd w:val="clear" w:color="auto" w:fill="FFFFFF"/>
          <w:lang w:eastAsia="pl-PL"/>
        </w:rPr>
        <w:t xml:space="preserve"> na </w:t>
      </w:r>
      <w:proofErr w:type="spellStart"/>
      <w:r w:rsidRPr="00FD79ED">
        <w:rPr>
          <w:rFonts w:ascii="Arial" w:eastAsia="Calibri" w:hAnsi="Arial" w:cs="Arial"/>
          <w:color w:val="0F243E" w:themeColor="text2" w:themeShade="80"/>
          <w:shd w:val="clear" w:color="auto" w:fill="FFFFFF"/>
          <w:lang w:eastAsia="pl-PL"/>
        </w:rPr>
        <w:t>miniPortalu</w:t>
      </w:r>
      <w:bookmarkEnd w:id="10"/>
      <w:proofErr w:type="spellEnd"/>
      <w:r w:rsidR="00503282">
        <w:rPr>
          <w:rFonts w:ascii="Arial" w:eastAsia="Calibri" w:hAnsi="Arial" w:cs="Arial"/>
          <w:color w:val="0F243E" w:themeColor="text2" w:themeShade="80"/>
          <w:shd w:val="clear" w:color="auto" w:fill="FFFFFF"/>
          <w:lang w:eastAsia="pl-PL"/>
        </w:rPr>
        <w:t xml:space="preserve"> </w:t>
      </w:r>
      <w:r w:rsidR="00503282">
        <w:rPr>
          <w:rStyle w:val="Heading23"/>
          <w:b w:val="0"/>
          <w:bCs w:val="0"/>
          <w:color w:val="0F243E"/>
          <w:sz w:val="22"/>
          <w:szCs w:val="22"/>
        </w:rPr>
        <w:t xml:space="preserve">na adres skrzynki </w:t>
      </w:r>
      <w:proofErr w:type="spellStart"/>
      <w:r w:rsidR="00503282" w:rsidRPr="002555EE">
        <w:rPr>
          <w:rStyle w:val="Heading23"/>
          <w:bCs w:val="0"/>
          <w:color w:val="0F243E"/>
          <w:sz w:val="22"/>
          <w:szCs w:val="22"/>
        </w:rPr>
        <w:t>Epuap</w:t>
      </w:r>
      <w:proofErr w:type="spellEnd"/>
      <w:r w:rsidR="00503282">
        <w:rPr>
          <w:rStyle w:val="Heading23"/>
          <w:bCs w:val="0"/>
          <w:color w:val="0F243E"/>
          <w:sz w:val="22"/>
          <w:szCs w:val="22"/>
        </w:rPr>
        <w:t xml:space="preserve"> /</w:t>
      </w:r>
      <w:proofErr w:type="spellStart"/>
      <w:r w:rsidR="00503282">
        <w:rPr>
          <w:rStyle w:val="Heading23"/>
          <w:bCs w:val="0"/>
          <w:color w:val="0F243E"/>
          <w:sz w:val="22"/>
          <w:szCs w:val="22"/>
        </w:rPr>
        <w:t>rdos_gdansk</w:t>
      </w:r>
      <w:proofErr w:type="spellEnd"/>
      <w:r w:rsidR="00503282">
        <w:rPr>
          <w:rStyle w:val="Heading23"/>
          <w:bCs w:val="0"/>
          <w:color w:val="0F243E"/>
          <w:sz w:val="22"/>
          <w:szCs w:val="22"/>
        </w:rPr>
        <w:t>/</w:t>
      </w:r>
      <w:proofErr w:type="spellStart"/>
      <w:r w:rsidR="00503282">
        <w:rPr>
          <w:rStyle w:val="Heading23"/>
          <w:bCs w:val="0"/>
          <w:color w:val="0F243E"/>
          <w:sz w:val="22"/>
          <w:szCs w:val="22"/>
        </w:rPr>
        <w:t>skrytkaESP</w:t>
      </w:r>
      <w:proofErr w:type="spellEnd"/>
      <w:r w:rsidR="00503282">
        <w:rPr>
          <w:rStyle w:val="Heading23"/>
          <w:b w:val="0"/>
          <w:bCs w:val="0"/>
          <w:color w:val="0F243E"/>
          <w:sz w:val="22"/>
          <w:szCs w:val="22"/>
        </w:rPr>
        <w:t>.</w:t>
      </w:r>
    </w:p>
    <w:p w:rsidR="0077635A" w:rsidRPr="00FD79ED" w:rsidRDefault="0077635A" w:rsidP="00CC434F">
      <w:pPr>
        <w:numPr>
          <w:ilvl w:val="3"/>
          <w:numId w:val="26"/>
        </w:numPr>
        <w:tabs>
          <w:tab w:val="left" w:pos="567"/>
        </w:tabs>
        <w:spacing w:after="0"/>
        <w:ind w:left="567" w:hanging="283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>Oferta</w:t>
      </w:r>
      <w:r w:rsidR="002F0D23" w:rsidRPr="00FD79ED">
        <w:rPr>
          <w:rFonts w:ascii="Arial" w:eastAsia="Calibri" w:hAnsi="Arial" w:cs="Arial"/>
          <w:color w:val="0F243E" w:themeColor="text2" w:themeShade="80"/>
          <w:lang w:eastAsia="pl-PL"/>
        </w:rPr>
        <w:t xml:space="preserve"> </w:t>
      </w:r>
      <w:r w:rsidR="00C95A21" w:rsidRPr="00FD79ED">
        <w:rPr>
          <w:rFonts w:ascii="Arial" w:eastAsia="Calibri" w:hAnsi="Arial" w:cs="Arial"/>
          <w:color w:val="0F243E" w:themeColor="text2" w:themeShade="80"/>
          <w:lang w:eastAsia="pl-PL"/>
        </w:rPr>
        <w:t xml:space="preserve">wraz ze wszystkimi załącznikami </w:t>
      </w: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>musi być podpisana</w:t>
      </w:r>
      <w:r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 xml:space="preserve"> kwalifikowanym podpisem elektronicznym</w:t>
      </w:r>
      <w:r w:rsidR="0069095C" w:rsidRPr="00FD79ED">
        <w:rPr>
          <w:rFonts w:ascii="Arial" w:eastAsia="Calibri" w:hAnsi="Arial" w:cs="Arial"/>
          <w:b/>
          <w:bCs/>
          <w:color w:val="0F243E" w:themeColor="text2" w:themeShade="80"/>
          <w:shd w:val="clear" w:color="auto" w:fill="FFFFFF"/>
          <w:lang w:eastAsia="pl-PL"/>
        </w:rPr>
        <w:t xml:space="preserve"> lub podpisem zaufanym lub podpisem osobistym</w:t>
      </w:r>
      <w:r w:rsidRPr="00FD79ED">
        <w:rPr>
          <w:rFonts w:ascii="Arial" w:eastAsia="Calibri" w:hAnsi="Arial" w:cs="Arial"/>
          <w:color w:val="0F243E" w:themeColor="text2" w:themeShade="80"/>
          <w:lang w:eastAsia="pl-PL"/>
        </w:rPr>
        <w:t xml:space="preserve"> przez Wykonawcę, tj. osobę (osoby) reprezentującą Wykonawcę, zgodnie z zasadami reprezentacji wskazanymi we właściwym rejestrze lub osobę (osoby) upoważnioną do reprezentowania Wykonawcy.</w:t>
      </w:r>
    </w:p>
    <w:p w:rsidR="004533E1" w:rsidRPr="004533E1" w:rsidRDefault="0077635A" w:rsidP="00CC434F">
      <w:pPr>
        <w:pStyle w:val="Tekstpodstawowy"/>
        <w:widowControl/>
        <w:numPr>
          <w:ilvl w:val="3"/>
          <w:numId w:val="2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  <w:shd w:val="clear" w:color="auto" w:fill="FFFFFF"/>
        </w:rPr>
      </w:pPr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osoba/osoby podpisująca/podpisujące ofertę (reprezentująca/reprezentujące Wykonawcę lub Wykonawców występujących wspólnie) działa/działają na podstawie </w:t>
      </w:r>
    </w:p>
    <w:p w:rsidR="0077635A" w:rsidRPr="00FD79ED" w:rsidRDefault="0077635A" w:rsidP="004533E1">
      <w:pPr>
        <w:pStyle w:val="Tekstpodstawowy"/>
        <w:widowControl/>
        <w:tabs>
          <w:tab w:val="left" w:pos="567"/>
        </w:tabs>
        <w:suppressAutoHyphens w:val="0"/>
        <w:spacing w:after="0" w:line="276" w:lineRule="auto"/>
        <w:ind w:left="567"/>
        <w:jc w:val="both"/>
        <w:rPr>
          <w:rStyle w:val="BodytextBold10"/>
          <w:b w:val="0"/>
          <w:bCs w:val="0"/>
          <w:color w:val="0F243E" w:themeColor="text2" w:themeShade="80"/>
          <w:sz w:val="22"/>
          <w:szCs w:val="22"/>
        </w:rPr>
      </w:pPr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pełnomocnictwa, pełnomocnictwo musi być podpisane przez osoby uprawnione do reprezentacji Wykonawcy.</w:t>
      </w:r>
      <w:r w:rsidRPr="00FD79ED">
        <w:rPr>
          <w:rStyle w:val="BodytextBold11"/>
          <w:color w:val="0F243E" w:themeColor="text2" w:themeShade="80"/>
          <w:sz w:val="22"/>
          <w:szCs w:val="22"/>
        </w:rPr>
        <w:t xml:space="preserve"> </w:t>
      </w:r>
      <w:r w:rsidRPr="00FD79ED">
        <w:rPr>
          <w:rStyle w:val="BodytextBold10"/>
          <w:color w:val="0F243E" w:themeColor="text2" w:themeShade="80"/>
          <w:sz w:val="22"/>
          <w:szCs w:val="22"/>
        </w:rPr>
        <w:t>Pełnomocnictwo do</w:t>
      </w:r>
      <w:r w:rsidRPr="00FD79ED">
        <w:rPr>
          <w:rStyle w:val="BodytextBold9"/>
          <w:color w:val="0F243E" w:themeColor="text2" w:themeShade="80"/>
          <w:sz w:val="22"/>
          <w:szCs w:val="22"/>
        </w:rPr>
        <w:t xml:space="preserve"> </w:t>
      </w:r>
      <w:r w:rsidRPr="00FD79ED">
        <w:rPr>
          <w:rStyle w:val="BodytextBold10"/>
          <w:color w:val="0F243E" w:themeColor="text2" w:themeShade="80"/>
          <w:sz w:val="22"/>
          <w:szCs w:val="22"/>
        </w:rPr>
        <w:t>złożenia oferty musi być udzielone pod rygorem nieważności w postaci</w:t>
      </w:r>
      <w:r w:rsidRPr="00FD79ED">
        <w:rPr>
          <w:rStyle w:val="BodytextBold9"/>
          <w:color w:val="0F243E" w:themeColor="text2" w:themeShade="80"/>
          <w:sz w:val="22"/>
          <w:szCs w:val="22"/>
        </w:rPr>
        <w:t xml:space="preserve"> </w:t>
      </w:r>
      <w:r w:rsidRPr="00FD79ED">
        <w:rPr>
          <w:rStyle w:val="BodytextBold10"/>
          <w:color w:val="0F243E" w:themeColor="text2" w:themeShade="80"/>
          <w:sz w:val="22"/>
          <w:szCs w:val="22"/>
        </w:rPr>
        <w:t>elektronicznej i opatrzonej kwalifikowanym podpisem elektronicznym.</w:t>
      </w:r>
    </w:p>
    <w:p w:rsidR="0077635A" w:rsidRPr="00FD79ED" w:rsidRDefault="0077635A" w:rsidP="00CC434F">
      <w:pPr>
        <w:pStyle w:val="Tekstpodstawowy"/>
        <w:widowControl/>
        <w:numPr>
          <w:ilvl w:val="3"/>
          <w:numId w:val="2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  <w:shd w:val="clear" w:color="auto" w:fill="FFFFFF"/>
        </w:rPr>
      </w:pPr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Oferta wraz z załącznikami musi być sporządzona w języku polskim w formacie danych: .pdf, .</w:t>
      </w:r>
      <w:proofErr w:type="spellStart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doc</w:t>
      </w:r>
      <w:proofErr w:type="spellEnd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, .</w:t>
      </w:r>
      <w:proofErr w:type="spellStart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docx</w:t>
      </w:r>
      <w:proofErr w:type="spellEnd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, .rtf,.</w:t>
      </w:r>
      <w:proofErr w:type="spellStart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xps</w:t>
      </w:r>
      <w:proofErr w:type="spellEnd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, .</w:t>
      </w:r>
      <w:proofErr w:type="spellStart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odt</w:t>
      </w:r>
      <w:proofErr w:type="spellEnd"/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741C86" w:rsidRPr="00FD79ED" w:rsidRDefault="0077635A" w:rsidP="00CC434F">
      <w:pPr>
        <w:pStyle w:val="Tekstpodstawowy"/>
        <w:widowControl/>
        <w:numPr>
          <w:ilvl w:val="3"/>
          <w:numId w:val="2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FD79ED">
        <w:rPr>
          <w:rFonts w:ascii="Arial" w:hAnsi="Arial" w:cs="Arial"/>
          <w:color w:val="0F243E" w:themeColor="text2" w:themeShade="80"/>
          <w:sz w:val="22"/>
          <w:szCs w:val="22"/>
        </w:rPr>
        <w:t>Wykonawca ponosi wszelkie koszty związane z przygotowaniem i złożeniem oferty.</w:t>
      </w:r>
    </w:p>
    <w:p w:rsidR="00503282" w:rsidRPr="00503282" w:rsidRDefault="00503282" w:rsidP="00CC434F">
      <w:pPr>
        <w:pStyle w:val="Tekstpodstawowy"/>
        <w:widowControl/>
        <w:numPr>
          <w:ilvl w:val="3"/>
          <w:numId w:val="2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F243E"/>
          <w:sz w:val="22"/>
          <w:szCs w:val="22"/>
        </w:rPr>
      </w:pPr>
      <w:r w:rsidRPr="00503282">
        <w:rPr>
          <w:rFonts w:ascii="Arial" w:hAnsi="Arial" w:cs="Arial"/>
          <w:color w:val="0F243E"/>
          <w:sz w:val="22"/>
          <w:szCs w:val="22"/>
        </w:rPr>
        <w:t>Dokumenty lub oświadczenia, o których mowa w rozporządzeniu Ministra Rozwoju z dnia 23 grudnia 2020 r. w</w:t>
      </w:r>
      <w:r w:rsidRPr="00503282">
        <w:rPr>
          <w:rStyle w:val="BodytextItalic3"/>
          <w:color w:val="0F243E"/>
          <w:sz w:val="22"/>
          <w:szCs w:val="22"/>
        </w:rPr>
        <w:t xml:space="preserve"> </w:t>
      </w:r>
      <w:r w:rsidRPr="00503282">
        <w:rPr>
          <w:rStyle w:val="BodytextItalic3"/>
          <w:i w:val="0"/>
          <w:iCs w:val="0"/>
          <w:color w:val="0F243E"/>
          <w:sz w:val="22"/>
          <w:szCs w:val="22"/>
        </w:rPr>
        <w:t>sprawie rodzajów dokumentów, jakich może żądać zamawiający od wykonawcy w postępowaniu o udzielenie zamówienia</w:t>
      </w:r>
      <w:r w:rsidRPr="00503282">
        <w:rPr>
          <w:rFonts w:ascii="Arial" w:hAnsi="Arial" w:cs="Arial"/>
          <w:i/>
          <w:iCs/>
          <w:color w:val="0F243E"/>
          <w:sz w:val="22"/>
          <w:szCs w:val="22"/>
        </w:rPr>
        <w:t xml:space="preserve"> </w:t>
      </w:r>
      <w:r w:rsidRPr="00503282">
        <w:rPr>
          <w:rFonts w:ascii="Arial" w:hAnsi="Arial" w:cs="Arial"/>
          <w:color w:val="0F243E"/>
          <w:sz w:val="22"/>
          <w:szCs w:val="22"/>
        </w:rPr>
        <w:t xml:space="preserve">(Dz. U. z 2020r. poz. 2415), wymienione w rozdziale </w:t>
      </w:r>
      <w:r>
        <w:rPr>
          <w:rFonts w:ascii="Arial" w:hAnsi="Arial" w:cs="Arial"/>
          <w:color w:val="0F243E"/>
          <w:sz w:val="22"/>
          <w:szCs w:val="22"/>
          <w:lang w:val="pl-PL"/>
        </w:rPr>
        <w:t>IX</w:t>
      </w:r>
      <w:r w:rsidRPr="00503282">
        <w:rPr>
          <w:rFonts w:ascii="Arial" w:hAnsi="Arial" w:cs="Arial"/>
          <w:color w:val="0F243E"/>
          <w:sz w:val="22"/>
          <w:szCs w:val="22"/>
        </w:rPr>
        <w:t xml:space="preserve"> niniejszej SWZ należy złożyć</w:t>
      </w:r>
      <w:r w:rsidRPr="00503282">
        <w:rPr>
          <w:rStyle w:val="BodytextBold11"/>
          <w:color w:val="0F243E"/>
          <w:sz w:val="22"/>
          <w:szCs w:val="22"/>
        </w:rPr>
        <w:t xml:space="preserve"> </w:t>
      </w:r>
      <w:r w:rsidRPr="00503282">
        <w:rPr>
          <w:rStyle w:val="BodytextBold10"/>
          <w:color w:val="0F243E"/>
          <w:sz w:val="22"/>
          <w:szCs w:val="22"/>
        </w:rPr>
        <w:t xml:space="preserve">w oryginale </w:t>
      </w:r>
      <w:r w:rsidRPr="00503282">
        <w:rPr>
          <w:rStyle w:val="BodytextBold10"/>
          <w:color w:val="0F243E"/>
          <w:sz w:val="22"/>
          <w:szCs w:val="22"/>
        </w:rPr>
        <w:br/>
        <w:t>w postaci</w:t>
      </w:r>
      <w:r w:rsidRPr="00503282">
        <w:rPr>
          <w:rStyle w:val="BodytextBold9"/>
          <w:color w:val="0F243E"/>
          <w:sz w:val="22"/>
          <w:szCs w:val="22"/>
        </w:rPr>
        <w:t xml:space="preserve"> </w:t>
      </w:r>
      <w:r w:rsidRPr="00503282">
        <w:rPr>
          <w:rStyle w:val="BodytextBold10"/>
          <w:color w:val="0F243E"/>
          <w:sz w:val="22"/>
          <w:szCs w:val="22"/>
        </w:rPr>
        <w:t>dokumentu elektronicznego lub w elektronicznej kopii dokumentu lub oświadczenia</w:t>
      </w:r>
      <w:r w:rsidRPr="00503282">
        <w:rPr>
          <w:rStyle w:val="BodytextBold9"/>
          <w:color w:val="0F243E"/>
          <w:sz w:val="22"/>
          <w:szCs w:val="22"/>
        </w:rPr>
        <w:t xml:space="preserve"> </w:t>
      </w:r>
      <w:r w:rsidRPr="00503282">
        <w:rPr>
          <w:rStyle w:val="BodytextBold10"/>
          <w:color w:val="0F243E"/>
          <w:sz w:val="22"/>
          <w:szCs w:val="22"/>
        </w:rPr>
        <w:t>poświadczonej za zgodność z oryginałem.</w:t>
      </w:r>
      <w:r w:rsidRPr="00503282">
        <w:rPr>
          <w:rFonts w:ascii="Arial" w:hAnsi="Arial" w:cs="Arial"/>
          <w:color w:val="0F243E"/>
          <w:sz w:val="22"/>
          <w:szCs w:val="22"/>
        </w:rPr>
        <w:t xml:space="preserve"> Poświadczenia za zgodność z oryginałem dokonuje odpowiednio wykonawca, podmiot, na którego zdolnościach lub sytuacji polega wykonawca albo wykonawcy wspólnie ubiegający się o udzielenie zamówienia publicznego, w zakresie dokumentów lub oświadczeń, które każdego z nich dotyczą. Poświadczenie za zgodność z oryginałem elektronicznej kopii dokumentu lub oświadczenia, o której powyżej, następuje przy użyciu kwalifikowanego podpisu elektronicznego. </w:t>
      </w:r>
      <w:bookmarkStart w:id="11" w:name="bookmark32"/>
      <w:r w:rsidRPr="00503282">
        <w:rPr>
          <w:rFonts w:ascii="Arial" w:hAnsi="Arial" w:cs="Arial"/>
          <w:color w:val="0F243E"/>
          <w:sz w:val="22"/>
          <w:szCs w:val="22"/>
        </w:rPr>
        <w:t xml:space="preserve"> </w:t>
      </w:r>
    </w:p>
    <w:p w:rsidR="00503282" w:rsidRPr="00503282" w:rsidRDefault="00503282" w:rsidP="00CC434F">
      <w:pPr>
        <w:pStyle w:val="Tekstpodstawowy"/>
        <w:widowControl/>
        <w:numPr>
          <w:ilvl w:val="3"/>
          <w:numId w:val="2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F243E"/>
          <w:sz w:val="22"/>
          <w:szCs w:val="22"/>
        </w:rPr>
      </w:pPr>
      <w:r w:rsidRPr="00503282">
        <w:rPr>
          <w:rFonts w:ascii="Arial" w:hAnsi="Arial" w:cs="Arial"/>
          <w:color w:val="0F243E"/>
          <w:sz w:val="22"/>
          <w:szCs w:val="22"/>
        </w:rPr>
        <w:t>Oferta musi zawierać:</w:t>
      </w:r>
      <w:bookmarkEnd w:id="11"/>
    </w:p>
    <w:p w:rsidR="00503282" w:rsidRPr="00901A08" w:rsidRDefault="00503282" w:rsidP="00CC434F">
      <w:pPr>
        <w:pStyle w:val="Tekstpodstawowy"/>
        <w:widowControl/>
        <w:numPr>
          <w:ilvl w:val="4"/>
          <w:numId w:val="26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color w:val="548DD4" w:themeColor="text2" w:themeTint="99"/>
          <w:sz w:val="22"/>
          <w:szCs w:val="22"/>
        </w:rPr>
      </w:pPr>
      <w:r w:rsidRPr="00901A08">
        <w:rPr>
          <w:rStyle w:val="BodytextBold8"/>
          <w:color w:val="365F91" w:themeColor="accent1" w:themeShade="BF"/>
          <w:sz w:val="22"/>
          <w:szCs w:val="22"/>
        </w:rPr>
        <w:t>Formularz Ofertowy</w:t>
      </w:r>
      <w:r w:rsidRPr="00901A08">
        <w:rPr>
          <w:rFonts w:ascii="Arial" w:hAnsi="Arial" w:cs="Arial"/>
          <w:color w:val="365F91" w:themeColor="accent1" w:themeShade="BF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/>
          <w:sz w:val="22"/>
          <w:szCs w:val="22"/>
        </w:rPr>
        <w:t>sporządzony i wypełniony według wzoru stanowiącego</w:t>
      </w:r>
      <w:r w:rsidRPr="00901A08">
        <w:rPr>
          <w:color w:val="0F243E"/>
          <w:sz w:val="22"/>
          <w:szCs w:val="22"/>
        </w:rPr>
        <w:t xml:space="preserve"> </w:t>
      </w:r>
      <w:r w:rsidRPr="00862C0E">
        <w:rPr>
          <w:rStyle w:val="BodytextBold8"/>
          <w:color w:val="0F243E"/>
          <w:sz w:val="22"/>
          <w:szCs w:val="22"/>
        </w:rPr>
        <w:t>Załącznik nr 2</w:t>
      </w:r>
      <w:r w:rsidRPr="00901A08">
        <w:rPr>
          <w:rFonts w:ascii="Arial" w:hAnsi="Arial" w:cs="Arial"/>
          <w:color w:val="0F243E"/>
          <w:sz w:val="22"/>
          <w:szCs w:val="22"/>
        </w:rPr>
        <w:t xml:space="preserve"> do SWZ,</w:t>
      </w:r>
    </w:p>
    <w:p w:rsidR="00C13A16" w:rsidRPr="00901A08" w:rsidRDefault="00503282" w:rsidP="00CC434F">
      <w:pPr>
        <w:pStyle w:val="Tekstpodstawowy"/>
        <w:widowControl/>
        <w:numPr>
          <w:ilvl w:val="4"/>
          <w:numId w:val="26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color w:val="548DD4" w:themeColor="text2" w:themeTint="99"/>
          <w:sz w:val="22"/>
          <w:szCs w:val="22"/>
        </w:rPr>
      </w:pPr>
      <w:r w:rsidRPr="00901A08">
        <w:rPr>
          <w:rFonts w:ascii="Arial" w:hAnsi="Arial" w:cs="Arial"/>
          <w:b/>
          <w:color w:val="365F91" w:themeColor="accent1" w:themeShade="BF"/>
          <w:spacing w:val="-1"/>
          <w:sz w:val="22"/>
          <w:szCs w:val="22"/>
        </w:rPr>
        <w:t>Oświadczenie</w:t>
      </w:r>
      <w:r w:rsidRPr="00901A08">
        <w:rPr>
          <w:rFonts w:ascii="Arial" w:hAnsi="Arial" w:cs="Arial"/>
          <w:b/>
          <w:color w:val="365F91" w:themeColor="accent1" w:themeShade="BF"/>
          <w:spacing w:val="7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z w:val="22"/>
          <w:szCs w:val="22"/>
        </w:rPr>
        <w:t>Wykonawcy</w:t>
      </w:r>
      <w:r w:rsidRPr="00901A08">
        <w:rPr>
          <w:rFonts w:ascii="Arial" w:hAnsi="Arial" w:cs="Arial"/>
          <w:b/>
          <w:color w:val="365F91" w:themeColor="accent1" w:themeShade="BF"/>
          <w:spacing w:val="1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z w:val="22"/>
          <w:szCs w:val="22"/>
        </w:rPr>
        <w:t>o</w:t>
      </w:r>
      <w:r w:rsidRPr="00901A08">
        <w:rPr>
          <w:rFonts w:ascii="Arial" w:hAnsi="Arial" w:cs="Arial"/>
          <w:b/>
          <w:color w:val="365F91" w:themeColor="accent1" w:themeShade="BF"/>
          <w:spacing w:val="5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pacing w:val="-1"/>
          <w:sz w:val="22"/>
          <w:szCs w:val="22"/>
        </w:rPr>
        <w:t>niepodleganiu</w:t>
      </w:r>
      <w:r w:rsidRPr="00901A08">
        <w:rPr>
          <w:rFonts w:ascii="Arial" w:hAnsi="Arial" w:cs="Arial"/>
          <w:b/>
          <w:color w:val="365F91" w:themeColor="accent1" w:themeShade="BF"/>
          <w:spacing w:val="7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pacing w:val="-1"/>
          <w:sz w:val="22"/>
          <w:szCs w:val="22"/>
        </w:rPr>
        <w:t>wykluczeniu</w:t>
      </w:r>
      <w:r w:rsidRPr="00901A08">
        <w:rPr>
          <w:rFonts w:ascii="Arial" w:hAnsi="Arial" w:cs="Arial"/>
          <w:b/>
          <w:color w:val="365F91" w:themeColor="accent1" w:themeShade="BF"/>
          <w:spacing w:val="7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z w:val="22"/>
          <w:szCs w:val="22"/>
        </w:rPr>
        <w:t>z</w:t>
      </w:r>
      <w:r w:rsidRPr="00901A08">
        <w:rPr>
          <w:rFonts w:ascii="Arial" w:hAnsi="Arial" w:cs="Arial"/>
          <w:b/>
          <w:color w:val="365F91" w:themeColor="accent1" w:themeShade="BF"/>
          <w:spacing w:val="3"/>
          <w:sz w:val="22"/>
          <w:szCs w:val="22"/>
        </w:rPr>
        <w:t xml:space="preserve"> </w:t>
      </w:r>
      <w:r w:rsidRPr="00901A08">
        <w:rPr>
          <w:rFonts w:ascii="Arial" w:hAnsi="Arial" w:cs="Arial"/>
          <w:b/>
          <w:color w:val="365F91" w:themeColor="accent1" w:themeShade="BF"/>
          <w:spacing w:val="-1"/>
          <w:sz w:val="22"/>
          <w:szCs w:val="22"/>
        </w:rPr>
        <w:t>postępowania</w:t>
      </w:r>
      <w:r w:rsidRPr="00901A08">
        <w:rPr>
          <w:rFonts w:ascii="Arial" w:hAnsi="Arial" w:cs="Arial"/>
          <w:color w:val="365F91" w:themeColor="accent1" w:themeShade="BF"/>
          <w:spacing w:val="4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z w:val="22"/>
          <w:szCs w:val="22"/>
        </w:rPr>
        <w:t>-</w:t>
      </w:r>
      <w:r w:rsidRPr="00901A08">
        <w:rPr>
          <w:rFonts w:ascii="Arial" w:hAnsi="Arial" w:cs="Arial"/>
          <w:color w:val="0F243E" w:themeColor="text2" w:themeShade="80"/>
          <w:spacing w:val="11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wzór</w:t>
      </w:r>
      <w:r w:rsidRPr="00901A08">
        <w:rPr>
          <w:rFonts w:ascii="Arial" w:hAnsi="Arial" w:cs="Arial"/>
          <w:color w:val="0F243E" w:themeColor="text2" w:themeShade="80"/>
          <w:spacing w:val="45"/>
          <w:w w:val="99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oświadczenia</w:t>
      </w:r>
      <w:r w:rsidRPr="00901A08">
        <w:rPr>
          <w:rFonts w:ascii="Arial" w:hAnsi="Arial" w:cs="Arial"/>
          <w:color w:val="0F243E" w:themeColor="text2" w:themeShade="80"/>
          <w:spacing w:val="12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901A08">
        <w:rPr>
          <w:rFonts w:ascii="Arial" w:hAnsi="Arial" w:cs="Arial"/>
          <w:color w:val="0F243E" w:themeColor="text2" w:themeShade="80"/>
          <w:spacing w:val="13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niepodleganiu</w:t>
      </w:r>
      <w:r w:rsidRPr="00901A08">
        <w:rPr>
          <w:rFonts w:ascii="Arial" w:hAnsi="Arial" w:cs="Arial"/>
          <w:color w:val="0F243E" w:themeColor="text2" w:themeShade="80"/>
          <w:spacing w:val="16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wykluczeniu</w:t>
      </w:r>
      <w:r w:rsidRPr="00901A08">
        <w:rPr>
          <w:rFonts w:ascii="Arial" w:hAnsi="Arial" w:cs="Arial"/>
          <w:color w:val="0F243E" w:themeColor="text2" w:themeShade="80"/>
          <w:spacing w:val="14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stanowi</w:t>
      </w:r>
      <w:r w:rsidRPr="00901A08">
        <w:rPr>
          <w:rFonts w:ascii="Arial" w:hAnsi="Arial" w:cs="Arial"/>
          <w:color w:val="0F243E" w:themeColor="text2" w:themeShade="80"/>
          <w:spacing w:val="15"/>
          <w:sz w:val="22"/>
          <w:szCs w:val="22"/>
        </w:rPr>
        <w:t xml:space="preserve"> </w:t>
      </w:r>
      <w:r w:rsidRPr="00862C0E">
        <w:rPr>
          <w:rFonts w:ascii="Arial" w:hAnsi="Arial" w:cs="Arial"/>
          <w:b/>
          <w:color w:val="0F243E" w:themeColor="text2" w:themeShade="80"/>
          <w:spacing w:val="-1"/>
          <w:sz w:val="22"/>
          <w:szCs w:val="22"/>
        </w:rPr>
        <w:t>Załącznik</w:t>
      </w:r>
      <w:r w:rsidRPr="00862C0E">
        <w:rPr>
          <w:rFonts w:ascii="Arial" w:hAnsi="Arial" w:cs="Arial"/>
          <w:b/>
          <w:color w:val="0F243E" w:themeColor="text2" w:themeShade="80"/>
          <w:spacing w:val="12"/>
          <w:sz w:val="22"/>
          <w:szCs w:val="22"/>
        </w:rPr>
        <w:t xml:space="preserve"> </w:t>
      </w:r>
      <w:r w:rsidRPr="00862C0E">
        <w:rPr>
          <w:rFonts w:ascii="Arial" w:hAnsi="Arial" w:cs="Arial"/>
          <w:b/>
          <w:color w:val="0F243E" w:themeColor="text2" w:themeShade="80"/>
          <w:sz w:val="22"/>
          <w:szCs w:val="22"/>
        </w:rPr>
        <w:t>nr</w:t>
      </w:r>
      <w:r w:rsidRPr="00862C0E">
        <w:rPr>
          <w:rFonts w:ascii="Arial" w:hAnsi="Arial" w:cs="Arial"/>
          <w:b/>
          <w:color w:val="0F243E" w:themeColor="text2" w:themeShade="80"/>
          <w:spacing w:val="12"/>
          <w:sz w:val="22"/>
          <w:szCs w:val="22"/>
        </w:rPr>
        <w:t xml:space="preserve"> </w:t>
      </w:r>
      <w:r w:rsidRPr="00862C0E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4</w:t>
      </w:r>
      <w:r w:rsidRPr="00901A08">
        <w:rPr>
          <w:rFonts w:ascii="Arial" w:hAnsi="Arial" w:cs="Arial"/>
          <w:color w:val="0F243E" w:themeColor="text2" w:themeShade="80"/>
          <w:spacing w:val="12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z w:val="22"/>
          <w:szCs w:val="22"/>
        </w:rPr>
        <w:t>do</w:t>
      </w:r>
      <w:r w:rsidRPr="00901A08">
        <w:rPr>
          <w:rFonts w:ascii="Arial" w:hAnsi="Arial" w:cs="Arial"/>
          <w:color w:val="0F243E" w:themeColor="text2" w:themeShade="80"/>
          <w:spacing w:val="13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SWZ</w:t>
      </w:r>
      <w:r w:rsidR="00C13A16" w:rsidRPr="00901A08">
        <w:rPr>
          <w:rFonts w:ascii="Arial" w:hAnsi="Arial" w:cs="Arial"/>
          <w:color w:val="0F243E" w:themeColor="text2" w:themeShade="80"/>
          <w:spacing w:val="-1"/>
          <w:sz w:val="22"/>
          <w:szCs w:val="22"/>
          <w:lang w:val="pl-PL"/>
        </w:rPr>
        <w:t>,</w:t>
      </w:r>
    </w:p>
    <w:p w:rsidR="00503282" w:rsidRPr="00862C0E" w:rsidRDefault="00503282" w:rsidP="00CC434F">
      <w:pPr>
        <w:pStyle w:val="Tekstpodstawowy"/>
        <w:widowControl/>
        <w:numPr>
          <w:ilvl w:val="4"/>
          <w:numId w:val="26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b/>
          <w:color w:val="548DD4" w:themeColor="text2" w:themeTint="99"/>
          <w:sz w:val="22"/>
          <w:szCs w:val="22"/>
        </w:rPr>
      </w:pPr>
      <w:r w:rsidRPr="00901A08">
        <w:rPr>
          <w:rFonts w:ascii="Arial" w:hAnsi="Arial" w:cs="Arial"/>
          <w:b/>
          <w:color w:val="365F91" w:themeColor="accent1" w:themeShade="BF"/>
          <w:sz w:val="22"/>
          <w:szCs w:val="22"/>
        </w:rPr>
        <w:t>Oświadczenie Wykonawcy o spełnianiu warunków udziału w postępowaniu</w:t>
      </w:r>
      <w:r w:rsidRPr="00901A08">
        <w:rPr>
          <w:rFonts w:ascii="Arial" w:hAnsi="Arial" w:cs="Arial"/>
          <w:color w:val="365F91" w:themeColor="accent1" w:themeShade="BF"/>
          <w:spacing w:val="-1"/>
          <w:sz w:val="22"/>
          <w:szCs w:val="22"/>
          <w:highlight w:val="yellow"/>
        </w:rPr>
        <w:t xml:space="preserve"> </w:t>
      </w:r>
      <w:r w:rsidRPr="00862C0E">
        <w:rPr>
          <w:rFonts w:ascii="Arial" w:hAnsi="Arial" w:cs="Arial"/>
          <w:b/>
          <w:color w:val="0F243E" w:themeColor="text2" w:themeShade="80"/>
          <w:spacing w:val="-1"/>
          <w:sz w:val="22"/>
          <w:szCs w:val="22"/>
        </w:rPr>
        <w:t>Załącznik nr 3</w:t>
      </w:r>
      <w:r w:rsidR="00C13A16" w:rsidRPr="00862C0E">
        <w:rPr>
          <w:rFonts w:ascii="Arial" w:hAnsi="Arial" w:cs="Arial"/>
          <w:b/>
          <w:color w:val="0F243E" w:themeColor="text2" w:themeShade="80"/>
          <w:spacing w:val="-1"/>
          <w:sz w:val="22"/>
          <w:szCs w:val="22"/>
          <w:lang w:val="pl-PL"/>
        </w:rPr>
        <w:t>,</w:t>
      </w:r>
    </w:p>
    <w:p w:rsidR="00C13A16" w:rsidRPr="00901A08" w:rsidRDefault="00C13A16" w:rsidP="00D30144">
      <w:pPr>
        <w:widowControl w:val="0"/>
        <w:tabs>
          <w:tab w:val="left" w:pos="567"/>
          <w:tab w:val="left" w:pos="623"/>
        </w:tabs>
        <w:spacing w:line="240" w:lineRule="auto"/>
        <w:ind w:left="284" w:right="109"/>
        <w:jc w:val="both"/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</w:pP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W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12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przy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padku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5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wspólnego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5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ubiegania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4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się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2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o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5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zamówienie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6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przez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6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Wykonawców,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4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oświadczenie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27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o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73"/>
          <w:w w:val="99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niepodleganiu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 xml:space="preserve">wykluczeniu i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 xml:space="preserve">spełnianiu warunków udziału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br/>
        <w:t>w postępowaniu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 xml:space="preserve"> składa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>każdy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2"/>
          <w:kern w:val="1"/>
          <w:lang w:eastAsia="zh-CN"/>
        </w:rPr>
        <w:t xml:space="preserve"> </w:t>
      </w:r>
      <w:r w:rsidRPr="00901A08">
        <w:rPr>
          <w:rFonts w:ascii="Arial" w:eastAsia="Lucida Sans Unicode" w:hAnsi="Arial" w:cs="Arial"/>
          <w:i/>
          <w:color w:val="0F243E" w:themeColor="text2" w:themeShade="80"/>
          <w:kern w:val="1"/>
          <w:lang w:eastAsia="zh-CN"/>
        </w:rPr>
        <w:t>z</w:t>
      </w:r>
      <w:r w:rsidRPr="00901A08">
        <w:rPr>
          <w:rFonts w:ascii="Arial" w:eastAsia="Lucida Sans Unicode" w:hAnsi="Arial" w:cs="Arial"/>
          <w:i/>
          <w:color w:val="0F243E" w:themeColor="text2" w:themeShade="80"/>
          <w:spacing w:val="-1"/>
          <w:kern w:val="1"/>
          <w:lang w:eastAsia="zh-CN"/>
        </w:rPr>
        <w:t xml:space="preserve"> Wykonawców ubiegających się o zamówienie</w:t>
      </w:r>
    </w:p>
    <w:p w:rsidR="00D30144" w:rsidRPr="00793A02" w:rsidRDefault="00503282" w:rsidP="00CC434F">
      <w:pPr>
        <w:pStyle w:val="Tekstpodstawowy"/>
        <w:widowControl/>
        <w:numPr>
          <w:ilvl w:val="4"/>
          <w:numId w:val="31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color w:val="0F243E" w:themeColor="text2" w:themeShade="80"/>
          <w:sz w:val="22"/>
          <w:szCs w:val="22"/>
        </w:rPr>
      </w:pPr>
      <w:r w:rsidRPr="00793A02">
        <w:rPr>
          <w:rFonts w:ascii="Arial" w:hAnsi="Arial" w:cs="Arial"/>
          <w:b/>
          <w:color w:val="0F243E" w:themeColor="text2" w:themeShade="80"/>
          <w:spacing w:val="-1"/>
          <w:sz w:val="22"/>
          <w:szCs w:val="22"/>
        </w:rPr>
        <w:t>Podmiotowe środki dowodowe</w:t>
      </w:r>
      <w:r w:rsidRPr="00793A02">
        <w:rPr>
          <w:rFonts w:ascii="Arial" w:hAnsi="Arial" w:cs="Arial"/>
          <w:color w:val="0F243E" w:themeColor="text2" w:themeShade="80"/>
          <w:sz w:val="22"/>
          <w:szCs w:val="22"/>
        </w:rPr>
        <w:t xml:space="preserve"> wymagane od wykonawców w celu potwierdzenia spełniania warunków udziału w postępowaniu oraz w celu wykazania braku podstaw do wykluczenia z postępowania</w:t>
      </w:r>
      <w:r w:rsidR="00C13A16" w:rsidRPr="00793A0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</w:t>
      </w:r>
      <w:r w:rsidR="00C13A16" w:rsidRPr="00862C0E">
        <w:rPr>
          <w:rFonts w:ascii="Arial" w:hAnsi="Arial" w:cs="Arial"/>
          <w:b/>
          <w:color w:val="0F243E" w:themeColor="text2" w:themeShade="80"/>
          <w:sz w:val="22"/>
          <w:szCs w:val="22"/>
          <w:lang w:val="pl-PL"/>
        </w:rPr>
        <w:t xml:space="preserve">Załączniki nr 5 i nr </w:t>
      </w:r>
      <w:r w:rsidR="00862C0E" w:rsidRPr="00862C0E">
        <w:rPr>
          <w:rFonts w:ascii="Arial" w:hAnsi="Arial" w:cs="Arial"/>
          <w:b/>
          <w:color w:val="0F243E" w:themeColor="text2" w:themeShade="80"/>
          <w:sz w:val="22"/>
          <w:szCs w:val="22"/>
          <w:lang w:val="pl-PL"/>
        </w:rPr>
        <w:t>6</w:t>
      </w:r>
      <w:r w:rsidR="00C13A16" w:rsidRPr="00793A0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,</w:t>
      </w:r>
    </w:p>
    <w:p w:rsidR="00D30144" w:rsidRPr="00901A08" w:rsidRDefault="00503282" w:rsidP="00CC434F">
      <w:pPr>
        <w:pStyle w:val="Tekstpodstawowy"/>
        <w:widowControl/>
        <w:numPr>
          <w:ilvl w:val="4"/>
          <w:numId w:val="31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color w:val="0F243E" w:themeColor="text2" w:themeShade="80"/>
          <w:sz w:val="22"/>
          <w:szCs w:val="22"/>
        </w:rPr>
      </w:pPr>
      <w:r w:rsidRPr="00901A08">
        <w:rPr>
          <w:rStyle w:val="BodytextBold8"/>
          <w:color w:val="365F91" w:themeColor="accent1" w:themeShade="BF"/>
          <w:sz w:val="22"/>
          <w:szCs w:val="22"/>
        </w:rPr>
        <w:t>pełnomocnictwo</w:t>
      </w:r>
      <w:r w:rsidRPr="00901A08">
        <w:rPr>
          <w:rFonts w:ascii="Arial" w:hAnsi="Arial" w:cs="Arial"/>
          <w:color w:val="0F243E"/>
          <w:sz w:val="22"/>
          <w:szCs w:val="22"/>
        </w:rPr>
        <w:t xml:space="preserve"> - jeżeli dotyczy, </w:t>
      </w:r>
    </w:p>
    <w:p w:rsidR="00503282" w:rsidRPr="00901A08" w:rsidRDefault="00503282" w:rsidP="00CC434F">
      <w:pPr>
        <w:pStyle w:val="Tekstpodstawowy"/>
        <w:widowControl/>
        <w:numPr>
          <w:ilvl w:val="4"/>
          <w:numId w:val="31"/>
        </w:numPr>
        <w:tabs>
          <w:tab w:val="left" w:pos="851"/>
        </w:tabs>
        <w:suppressAutoHyphens w:val="0"/>
        <w:spacing w:after="0" w:line="276" w:lineRule="auto"/>
        <w:ind w:left="851" w:right="40" w:hanging="284"/>
        <w:jc w:val="both"/>
        <w:rPr>
          <w:color w:val="0F243E" w:themeColor="text2" w:themeShade="80"/>
          <w:sz w:val="22"/>
          <w:szCs w:val="22"/>
        </w:rPr>
      </w:pPr>
      <w:r w:rsidRPr="00901A08">
        <w:rPr>
          <w:rStyle w:val="BodytextBold8"/>
          <w:color w:val="365F91" w:themeColor="accent1" w:themeShade="BF"/>
          <w:sz w:val="22"/>
          <w:szCs w:val="22"/>
        </w:rPr>
        <w:t>zobowiązanie podmiotu trzeciego</w:t>
      </w:r>
      <w:r w:rsidRPr="00901A08">
        <w:rPr>
          <w:rFonts w:ascii="Arial" w:hAnsi="Arial" w:cs="Arial"/>
          <w:color w:val="365F91" w:themeColor="accent1" w:themeShade="BF"/>
          <w:sz w:val="22"/>
          <w:szCs w:val="22"/>
        </w:rPr>
        <w:t xml:space="preserve"> </w:t>
      </w:r>
      <w:r w:rsidRPr="00901A08">
        <w:rPr>
          <w:rFonts w:ascii="Arial" w:hAnsi="Arial" w:cs="Arial"/>
          <w:color w:val="0F243E"/>
          <w:sz w:val="22"/>
          <w:szCs w:val="22"/>
        </w:rPr>
        <w:t xml:space="preserve">- jeżeli Wykonawca polega na zasobach lub sytuacji podmiotu trzeciego </w:t>
      </w:r>
      <w:r w:rsidRPr="00862C0E">
        <w:rPr>
          <w:rFonts w:ascii="Arial" w:hAnsi="Arial" w:cs="Arial"/>
          <w:b/>
          <w:color w:val="0F243E"/>
          <w:sz w:val="22"/>
          <w:szCs w:val="22"/>
        </w:rPr>
        <w:t xml:space="preserve">Załącznik nr </w:t>
      </w:r>
      <w:r w:rsidRPr="00862C0E">
        <w:rPr>
          <w:rFonts w:ascii="Arial" w:hAnsi="Arial" w:cs="Arial"/>
          <w:b/>
          <w:color w:val="0F243E"/>
          <w:sz w:val="22"/>
          <w:szCs w:val="22"/>
          <w:lang w:val="pl-PL"/>
        </w:rPr>
        <w:t>8</w:t>
      </w:r>
      <w:r w:rsidRPr="00901A08">
        <w:rPr>
          <w:rFonts w:ascii="Arial" w:hAnsi="Arial" w:cs="Arial"/>
          <w:color w:val="0F243E"/>
          <w:sz w:val="22"/>
          <w:szCs w:val="22"/>
        </w:rPr>
        <w:t>.</w:t>
      </w:r>
    </w:p>
    <w:p w:rsidR="00C13A16" w:rsidRPr="00901A08" w:rsidRDefault="00C13A16" w:rsidP="00862C0E">
      <w:pPr>
        <w:widowControl w:val="0"/>
        <w:tabs>
          <w:tab w:val="left" w:pos="284"/>
        </w:tabs>
        <w:spacing w:after="0" w:line="240" w:lineRule="auto"/>
        <w:ind w:left="284" w:right="109"/>
        <w:jc w:val="both"/>
        <w:rPr>
          <w:rFonts w:ascii="Arial" w:hAnsi="Arial" w:cs="Arial"/>
          <w:i/>
          <w:color w:val="0F243E" w:themeColor="text2" w:themeShade="80"/>
        </w:rPr>
      </w:pPr>
      <w:r w:rsidRPr="00901A08">
        <w:rPr>
          <w:rFonts w:ascii="Arial" w:hAnsi="Arial" w:cs="Arial"/>
          <w:i/>
          <w:color w:val="0F243E" w:themeColor="text2" w:themeShade="80"/>
        </w:rPr>
        <w:t xml:space="preserve">Wykonawca, w przypadku polegania na zdolnościach podmiotów udostępniających zasoby, przedstawia, wraz z oświadczeniami, o których mowa w </w:t>
      </w:r>
      <w:proofErr w:type="spellStart"/>
      <w:r w:rsidRPr="00901A08">
        <w:rPr>
          <w:rFonts w:ascii="Arial" w:hAnsi="Arial" w:cs="Arial"/>
          <w:i/>
          <w:color w:val="0F243E" w:themeColor="text2" w:themeShade="80"/>
        </w:rPr>
        <w:t>ppkt</w:t>
      </w:r>
      <w:proofErr w:type="spellEnd"/>
      <w:r w:rsidRPr="00901A08">
        <w:rPr>
          <w:rFonts w:ascii="Arial" w:hAnsi="Arial" w:cs="Arial"/>
          <w:i/>
          <w:color w:val="0F243E" w:themeColor="text2" w:themeShade="80"/>
        </w:rPr>
        <w:t xml:space="preserve">. „b” i „c”., także oświadczenie podmiotu udostępniającego zasoby, potwierdzające brak podstaw wykluczenia tego podmiotu oraz spełnianie warunków udziału w postępowaniu, </w:t>
      </w:r>
      <w:r w:rsidRPr="00901A08">
        <w:rPr>
          <w:rFonts w:ascii="Arial" w:hAnsi="Arial" w:cs="Arial"/>
          <w:i/>
          <w:color w:val="0F243E" w:themeColor="text2" w:themeShade="80"/>
        </w:rPr>
        <w:br/>
        <w:t xml:space="preserve">w zakresie, w jakim wykonawca powołuje się na jego zasoby </w:t>
      </w:r>
    </w:p>
    <w:p w:rsidR="00C13A16" w:rsidRPr="00862C0E" w:rsidRDefault="00D30144" w:rsidP="00CC434F">
      <w:pPr>
        <w:pStyle w:val="Akapitzlist"/>
        <w:widowControl w:val="0"/>
        <w:numPr>
          <w:ilvl w:val="4"/>
          <w:numId w:val="31"/>
        </w:numPr>
        <w:tabs>
          <w:tab w:val="left" w:pos="284"/>
        </w:tabs>
        <w:ind w:left="851" w:right="109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Oświadczenie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wykonawcy,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w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zakresie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art.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4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sz w:val="22"/>
          <w:szCs w:val="22"/>
          <w:lang w:eastAsia="zh-CN"/>
        </w:rPr>
        <w:t>108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ust.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1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pkt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5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ustawy,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o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braku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przynależności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do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26"/>
          <w:w w:val="9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tej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55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samej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grupy</w:t>
      </w:r>
      <w:r w:rsidRPr="00901A08">
        <w:rPr>
          <w:rFonts w:ascii="Arial" w:eastAsia="Lucida Sans Unicode" w:hAnsi="Arial" w:cs="Arial"/>
          <w:b/>
          <w:color w:val="365F91" w:themeColor="accent1" w:themeShade="BF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>kapitałowej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,</w:t>
      </w:r>
      <w:r w:rsidRPr="00D30144">
        <w:rPr>
          <w:rFonts w:ascii="Arial" w:eastAsia="Lucida Sans Unicode" w:hAnsi="Arial" w:cs="Arial"/>
          <w:color w:val="0F243E" w:themeColor="text2" w:themeShade="80"/>
          <w:spacing w:val="5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Pr="00D30144">
        <w:rPr>
          <w:rFonts w:ascii="Arial" w:eastAsia="Lucida Sans Unicode" w:hAnsi="Arial" w:cs="Arial"/>
          <w:color w:val="0F243E" w:themeColor="text2" w:themeShade="80"/>
          <w:spacing w:val="55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rozumieniu ustawy</w:t>
      </w:r>
      <w:r w:rsidRPr="00D30144">
        <w:rPr>
          <w:rFonts w:ascii="Arial" w:eastAsia="Lucida Sans Unicode" w:hAnsi="Arial" w:cs="Arial"/>
          <w:color w:val="0F243E" w:themeColor="text2" w:themeShade="80"/>
          <w:spacing w:val="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  dnia 16</w:t>
      </w:r>
      <w:r w:rsidRPr="00D30144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lutego 2007 r.</w:t>
      </w:r>
      <w:r w:rsidRPr="00D30144">
        <w:rPr>
          <w:rFonts w:ascii="Arial" w:eastAsia="Lucida Sans Unicode" w:hAnsi="Arial" w:cs="Arial"/>
          <w:color w:val="0F243E" w:themeColor="text2" w:themeShade="80"/>
          <w:spacing w:val="5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D30144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ochronie</w:t>
      </w:r>
      <w:r w:rsidRPr="00D30144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konkurencji</w:t>
      </w:r>
      <w:r w:rsidRPr="00D30144">
        <w:rPr>
          <w:rFonts w:ascii="Arial" w:eastAsia="Lucida Sans Unicode" w:hAnsi="Arial" w:cs="Arial"/>
          <w:color w:val="0F243E" w:themeColor="text2" w:themeShade="80"/>
          <w:spacing w:val="26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</w:t>
      </w:r>
      <w:r w:rsidRPr="00D30144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konsumentów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>(Dz.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U.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202</w:t>
      </w:r>
      <w:r w:rsidR="00D82C5E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val="pl-PL" w:eastAsia="zh-CN"/>
        </w:rPr>
        <w:t>1</w:t>
      </w:r>
      <w:r w:rsidRPr="00D30144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r.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poz.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="00D82C5E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 xml:space="preserve">275 </w:t>
      </w:r>
      <w:proofErr w:type="spellStart"/>
      <w:r w:rsidR="00D82C5E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t.j</w:t>
      </w:r>
      <w:proofErr w:type="spellEnd"/>
      <w:r w:rsidR="00D82C5E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val="pl-PL" w:eastAsia="zh-CN"/>
        </w:rPr>
        <w:t>.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),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innym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wykonawcą,</w:t>
      </w:r>
      <w:r w:rsidRPr="00D30144">
        <w:rPr>
          <w:rFonts w:ascii="Arial" w:eastAsia="Lucida Sans Unicode" w:hAnsi="Arial" w:cs="Arial"/>
          <w:color w:val="0F243E" w:themeColor="text2" w:themeShade="80"/>
          <w:spacing w:val="27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który</w:t>
      </w:r>
      <w:r w:rsidRPr="00D30144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złożył</w:t>
      </w:r>
      <w:r w:rsidRPr="00D30144">
        <w:rPr>
          <w:rFonts w:ascii="Arial" w:eastAsia="Lucida Sans Unicode" w:hAnsi="Arial" w:cs="Arial"/>
          <w:color w:val="0F243E" w:themeColor="text2" w:themeShade="80"/>
          <w:spacing w:val="36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odrębną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ofertę,</w:t>
      </w:r>
      <w:r w:rsidRPr="00D30144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ofertę</w:t>
      </w:r>
      <w:r w:rsidRPr="00D30144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częściową</w:t>
      </w:r>
      <w:r w:rsidRPr="00D30144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Pr="00D30144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wniosek</w:t>
      </w:r>
      <w:r w:rsidRPr="00D30144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D30144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dopuszczenie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D30144">
        <w:rPr>
          <w:rFonts w:ascii="Arial" w:eastAsia="Lucida Sans Unicode" w:hAnsi="Arial" w:cs="Arial"/>
          <w:color w:val="0F243E" w:themeColor="text2" w:themeShade="80"/>
          <w:spacing w:val="2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udziału</w:t>
      </w:r>
      <w:r w:rsidRPr="00D30144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Pr="00D30144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postępowaniu,</w:t>
      </w:r>
      <w:r w:rsidRPr="00D30144">
        <w:rPr>
          <w:rFonts w:ascii="Arial" w:eastAsia="Lucida Sans Unicode" w:hAnsi="Arial" w:cs="Arial"/>
          <w:color w:val="0F243E" w:themeColor="text2" w:themeShade="80"/>
          <w:spacing w:val="30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albo</w:t>
      </w:r>
      <w:r w:rsidRPr="00D30144">
        <w:rPr>
          <w:rFonts w:ascii="Arial" w:eastAsia="Lucida Sans Unicode" w:hAnsi="Arial" w:cs="Arial"/>
          <w:color w:val="0F243E" w:themeColor="text2" w:themeShade="80"/>
          <w:spacing w:val="12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oświadczenia</w:t>
      </w:r>
      <w:r w:rsidRPr="00D30144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D30144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przynależności</w:t>
      </w:r>
      <w:r w:rsidRPr="00D30144">
        <w:rPr>
          <w:rFonts w:ascii="Arial" w:eastAsia="Lucida Sans Unicode" w:hAnsi="Arial" w:cs="Arial"/>
          <w:color w:val="0F243E" w:themeColor="text2" w:themeShade="80"/>
          <w:spacing w:val="1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D30144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tej</w:t>
      </w:r>
      <w:r w:rsidRPr="00D30144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samej</w:t>
      </w:r>
      <w:r w:rsidRPr="00D30144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grupy</w:t>
      </w:r>
      <w:r w:rsidRPr="00D30144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kapitałowej</w:t>
      </w:r>
      <w:r w:rsidRPr="00D30144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wraz</w:t>
      </w:r>
      <w:r w:rsidRPr="00D30144">
        <w:rPr>
          <w:rFonts w:ascii="Arial" w:eastAsia="Lucida Sans Unicode" w:hAnsi="Arial" w:cs="Arial"/>
          <w:color w:val="0F243E" w:themeColor="text2" w:themeShade="80"/>
          <w:spacing w:val="1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D30144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dokumentami</w:t>
      </w:r>
      <w:r w:rsidRPr="00D30144">
        <w:rPr>
          <w:rFonts w:ascii="Arial" w:eastAsia="Lucida Sans Unicode" w:hAnsi="Arial" w:cs="Arial"/>
          <w:color w:val="0F243E" w:themeColor="text2" w:themeShade="80"/>
          <w:spacing w:val="1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Pr="00D30144">
        <w:rPr>
          <w:rFonts w:ascii="Arial" w:eastAsia="Lucida Sans Unicode" w:hAnsi="Arial" w:cs="Arial"/>
          <w:color w:val="0F243E" w:themeColor="text2" w:themeShade="80"/>
          <w:spacing w:val="34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informacjami</w:t>
      </w:r>
      <w:r w:rsidRPr="00D30144">
        <w:rPr>
          <w:rFonts w:ascii="Arial" w:eastAsia="Lucida Sans Unicode" w:hAnsi="Arial" w:cs="Arial"/>
          <w:color w:val="0F243E" w:themeColor="text2" w:themeShade="80"/>
          <w:spacing w:val="3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potwierdzającymi</w:t>
      </w:r>
      <w:r w:rsidRPr="00D30144">
        <w:rPr>
          <w:rFonts w:ascii="Arial" w:eastAsia="Lucida Sans Unicode" w:hAnsi="Arial" w:cs="Arial"/>
          <w:color w:val="0F243E" w:themeColor="text2" w:themeShade="80"/>
          <w:spacing w:val="36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przygotowanie</w:t>
      </w:r>
      <w:r w:rsidRPr="00D30144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oferty,</w:t>
      </w:r>
      <w:r w:rsidRPr="00D30144">
        <w:rPr>
          <w:rFonts w:ascii="Arial" w:eastAsia="Lucida Sans Unicode" w:hAnsi="Arial" w:cs="Arial"/>
          <w:color w:val="0F243E" w:themeColor="text2" w:themeShade="80"/>
          <w:spacing w:val="3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oferty</w:t>
      </w:r>
      <w:r w:rsidRPr="00D30144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częściowej</w:t>
      </w:r>
      <w:r w:rsidRPr="00D30144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Pr="00D30144">
        <w:rPr>
          <w:rFonts w:ascii="Arial" w:eastAsia="Lucida Sans Unicode" w:hAnsi="Arial" w:cs="Arial"/>
          <w:color w:val="0F243E" w:themeColor="text2" w:themeShade="80"/>
          <w:spacing w:val="4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wniosku</w:t>
      </w:r>
      <w:r w:rsidRPr="00D30144">
        <w:rPr>
          <w:rFonts w:ascii="Arial" w:eastAsia="Lucida Sans Unicode" w:hAnsi="Arial" w:cs="Arial"/>
          <w:color w:val="0F243E" w:themeColor="text2" w:themeShade="80"/>
          <w:spacing w:val="40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D30144">
        <w:rPr>
          <w:rFonts w:ascii="Arial" w:eastAsia="Lucida Sans Unicode" w:hAnsi="Arial" w:cs="Arial"/>
          <w:color w:val="0F243E" w:themeColor="text2" w:themeShade="80"/>
          <w:spacing w:val="48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dopuszczenie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udziału</w:t>
      </w:r>
      <w:r w:rsidRPr="00D30144">
        <w:rPr>
          <w:rFonts w:ascii="Arial" w:eastAsia="Lucida Sans Unicode" w:hAnsi="Arial" w:cs="Arial"/>
          <w:color w:val="0F243E" w:themeColor="text2" w:themeShade="80"/>
          <w:spacing w:val="20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Pr="00D30144">
        <w:rPr>
          <w:rFonts w:ascii="Arial" w:eastAsia="Lucida Sans Unicode" w:hAnsi="Arial" w:cs="Arial"/>
          <w:color w:val="0F243E" w:themeColor="text2" w:themeShade="80"/>
          <w:spacing w:val="20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postępowaniu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niezależnie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od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innego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wykonawcy</w:t>
      </w:r>
      <w:r w:rsidRPr="00D30144">
        <w:rPr>
          <w:rFonts w:ascii="Arial" w:eastAsia="Lucida Sans Unicode" w:hAnsi="Arial" w:cs="Arial"/>
          <w:color w:val="0F243E" w:themeColor="text2" w:themeShade="80"/>
          <w:spacing w:val="1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należącego</w:t>
      </w:r>
      <w:r w:rsidRPr="00D30144">
        <w:rPr>
          <w:rFonts w:ascii="Arial" w:eastAsia="Lucida Sans Unicode" w:hAnsi="Arial" w:cs="Arial"/>
          <w:color w:val="0F243E" w:themeColor="text2" w:themeShade="80"/>
          <w:spacing w:val="18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D30144">
        <w:rPr>
          <w:rFonts w:ascii="Arial" w:eastAsia="Lucida Sans Unicode" w:hAnsi="Arial" w:cs="Arial"/>
          <w:color w:val="0F243E" w:themeColor="text2" w:themeShade="80"/>
          <w:spacing w:val="26"/>
          <w:w w:val="99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tej</w:t>
      </w:r>
      <w:r w:rsidRPr="00D30144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samej</w:t>
      </w:r>
      <w:r w:rsidRPr="00D30144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grupy</w:t>
      </w:r>
      <w:r w:rsidRPr="00D30144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kapitałowej –</w:t>
      </w:r>
      <w:r w:rsidRPr="00D30144">
        <w:rPr>
          <w:rFonts w:ascii="Arial" w:eastAsia="Lucida Sans Unicode" w:hAnsi="Arial" w:cs="Arial"/>
          <w:color w:val="0F243E" w:themeColor="text2" w:themeShade="80"/>
          <w:spacing w:val="-5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załącznik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nr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7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spacing w:val="-6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spacing w:val="-4"/>
          <w:kern w:val="1"/>
          <w:sz w:val="22"/>
          <w:szCs w:val="22"/>
          <w:lang w:eastAsia="zh-CN"/>
        </w:rPr>
        <w:t xml:space="preserve"> </w:t>
      </w:r>
      <w:r w:rsidRPr="00D30144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eastAsia="zh-CN"/>
        </w:rPr>
        <w:t>SWZ</w:t>
      </w:r>
      <w:r w:rsidR="00901A08">
        <w:rPr>
          <w:rFonts w:ascii="Arial" w:eastAsia="Lucida Sans Unicode" w:hAnsi="Arial" w:cs="Arial"/>
          <w:b/>
          <w:bCs/>
          <w:color w:val="0F243E" w:themeColor="text2" w:themeShade="80"/>
          <w:kern w:val="1"/>
          <w:sz w:val="22"/>
          <w:szCs w:val="22"/>
          <w:lang w:val="pl-PL" w:eastAsia="zh-CN"/>
        </w:rPr>
        <w:t>.</w:t>
      </w:r>
    </w:p>
    <w:p w:rsidR="00503282" w:rsidRPr="00503282" w:rsidRDefault="00503282" w:rsidP="00CC434F">
      <w:pPr>
        <w:pStyle w:val="Tekstpodstawowy"/>
        <w:widowControl/>
        <w:numPr>
          <w:ilvl w:val="3"/>
          <w:numId w:val="26"/>
        </w:numPr>
        <w:suppressAutoHyphens w:val="0"/>
        <w:spacing w:after="0" w:line="276" w:lineRule="auto"/>
        <w:ind w:left="567" w:right="40" w:hanging="283"/>
        <w:jc w:val="both"/>
        <w:rPr>
          <w:rFonts w:ascii="Arial" w:hAnsi="Arial" w:cs="Arial"/>
          <w:color w:val="0F243E"/>
          <w:sz w:val="22"/>
          <w:szCs w:val="22"/>
        </w:rPr>
      </w:pPr>
      <w:r w:rsidRPr="00503282">
        <w:rPr>
          <w:rFonts w:ascii="Arial" w:hAnsi="Arial" w:cs="Arial"/>
          <w:color w:val="0F243E"/>
          <w:sz w:val="22"/>
          <w:szCs w:val="22"/>
        </w:rPr>
        <w:t>W toku badania i oceny ofert Zamawiający może żądać od Wykonawców wyjaśnień dotyczących treści złożonych ofert.</w:t>
      </w:r>
    </w:p>
    <w:p w:rsidR="00901A08" w:rsidRDefault="00503282" w:rsidP="00CC434F">
      <w:pPr>
        <w:pStyle w:val="Defaul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color w:val="0F243E"/>
          <w:sz w:val="22"/>
          <w:szCs w:val="22"/>
          <w:lang w:eastAsia="en-US"/>
        </w:rPr>
      </w:pPr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>Informacje zawarte w ofercie, które stanowią tajemnicę przedsiębiorstwa w rozumieniu ustawy z dnia 16 kwietnia 1993 r. o zwalczaniu nieuczciwej konkurencji (</w:t>
      </w:r>
      <w:proofErr w:type="spellStart"/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>t.j</w:t>
      </w:r>
      <w:proofErr w:type="spellEnd"/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 xml:space="preserve">. Dz. U. </w:t>
      </w:r>
      <w:r>
        <w:rPr>
          <w:rFonts w:ascii="Arial" w:hAnsi="Arial" w:cs="Arial"/>
          <w:color w:val="0F243E"/>
          <w:sz w:val="22"/>
          <w:szCs w:val="22"/>
          <w:lang w:eastAsia="en-US"/>
        </w:rPr>
        <w:br/>
      </w:r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>z 20</w:t>
      </w:r>
      <w:r>
        <w:rPr>
          <w:rFonts w:ascii="Arial" w:hAnsi="Arial" w:cs="Arial"/>
          <w:color w:val="0F243E"/>
          <w:sz w:val="22"/>
          <w:szCs w:val="22"/>
          <w:lang w:eastAsia="en-US"/>
        </w:rPr>
        <w:t>20</w:t>
      </w:r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>r., poz. 1</w:t>
      </w:r>
      <w:r>
        <w:rPr>
          <w:rFonts w:ascii="Arial" w:hAnsi="Arial" w:cs="Arial"/>
          <w:color w:val="0F243E"/>
          <w:sz w:val="22"/>
          <w:szCs w:val="22"/>
          <w:lang w:eastAsia="en-US"/>
        </w:rPr>
        <w:t>913 ze zm.</w:t>
      </w:r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 xml:space="preserve">), co do których Wykonawca zastrzegł – nie później niż </w:t>
      </w:r>
      <w:r>
        <w:rPr>
          <w:rFonts w:ascii="Arial" w:hAnsi="Arial" w:cs="Arial"/>
          <w:color w:val="0F243E"/>
          <w:sz w:val="22"/>
          <w:szCs w:val="22"/>
          <w:lang w:eastAsia="en-US"/>
        </w:rPr>
        <w:br/>
      </w:r>
      <w:r w:rsidRPr="00FF347E">
        <w:rPr>
          <w:rFonts w:ascii="Arial" w:hAnsi="Arial" w:cs="Arial"/>
          <w:color w:val="0F243E"/>
          <w:sz w:val="22"/>
          <w:szCs w:val="22"/>
          <w:lang w:eastAsia="en-US"/>
        </w:rPr>
        <w:t>w terminie składania ofert – że nie mogą być udostępnione, muszą być oznaczone klauzulą „Tajemnica przedsiębiorstwa”. Zaleca się, aby dokumenty te były spięte w sposób pozwalający na ich oddzielenie od reszty oferty. Ponadto Wykonawca powinien wykazać, iż zastrzeżone informacje stanowią tajemnice przedsiębiorstwa w rozumieniu przepisów ustawy o zwalczaniu nieuczciwej konkurencji.</w:t>
      </w:r>
      <w:r>
        <w:rPr>
          <w:rFonts w:ascii="Arial" w:hAnsi="Arial" w:cs="Arial"/>
          <w:color w:val="0F243E"/>
          <w:sz w:val="22"/>
          <w:szCs w:val="22"/>
          <w:lang w:eastAsia="en-US"/>
        </w:rPr>
        <w:t xml:space="preserve"> </w:t>
      </w:r>
    </w:p>
    <w:p w:rsidR="00901A08" w:rsidRPr="00840E9E" w:rsidRDefault="00901A08" w:rsidP="00840E9E">
      <w:pPr>
        <w:pStyle w:val="Defaul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color w:val="0F243E"/>
          <w:sz w:val="22"/>
          <w:szCs w:val="22"/>
          <w:lang w:eastAsia="en-US"/>
        </w:rPr>
      </w:pP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Jeżeli</w:t>
      </w:r>
      <w:r w:rsidRPr="00901A08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na</w:t>
      </w:r>
      <w:r w:rsidRPr="00901A08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ofertę</w:t>
      </w:r>
      <w:r w:rsidRPr="00901A08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składa</w:t>
      </w:r>
      <w:r w:rsidRPr="00901A08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się</w:t>
      </w:r>
      <w:r w:rsidRPr="00901A08">
        <w:rPr>
          <w:rFonts w:ascii="Arial" w:eastAsia="Lucida Sans Unicode" w:hAnsi="Arial" w:cs="Arial"/>
          <w:color w:val="0F243E" w:themeColor="text2" w:themeShade="80"/>
          <w:spacing w:val="4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kilka</w:t>
      </w:r>
      <w:r w:rsidRPr="00901A08">
        <w:rPr>
          <w:rFonts w:ascii="Arial" w:eastAsia="Lucida Sans Unicode" w:hAnsi="Arial" w:cs="Arial"/>
          <w:color w:val="0F243E" w:themeColor="text2" w:themeShade="80"/>
          <w:spacing w:val="4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dokumentów,</w:t>
      </w:r>
      <w:r w:rsidRPr="00901A08">
        <w:rPr>
          <w:rFonts w:ascii="Arial" w:eastAsia="Lucida Sans Unicode" w:hAnsi="Arial" w:cs="Arial"/>
          <w:color w:val="0F243E" w:themeColor="text2" w:themeShade="80"/>
          <w:spacing w:val="4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Wykonawca</w:t>
      </w:r>
      <w:r w:rsidRPr="00901A08">
        <w:rPr>
          <w:rFonts w:ascii="Arial" w:eastAsia="Lucida Sans Unicode" w:hAnsi="Arial" w:cs="Arial"/>
          <w:color w:val="0F243E" w:themeColor="text2" w:themeShade="80"/>
          <w:spacing w:val="44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powinien</w:t>
      </w:r>
      <w:r w:rsidRPr="00901A08">
        <w:rPr>
          <w:rFonts w:ascii="Arial" w:eastAsia="Lucida Sans Unicode" w:hAnsi="Arial" w:cs="Arial"/>
          <w:color w:val="0F243E" w:themeColor="text2" w:themeShade="80"/>
          <w:spacing w:val="4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stworzyć</w:t>
      </w:r>
      <w:r w:rsidRPr="00901A08">
        <w:rPr>
          <w:rFonts w:ascii="Arial" w:eastAsia="Lucida Sans Unicode" w:hAnsi="Arial" w:cs="Arial"/>
          <w:color w:val="0F243E" w:themeColor="text2" w:themeShade="80"/>
          <w:spacing w:val="57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folder,</w:t>
      </w:r>
      <w:r w:rsidRPr="00901A08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901A08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którego</w:t>
      </w:r>
      <w:r w:rsidRPr="00901A08">
        <w:rPr>
          <w:rFonts w:ascii="Arial" w:eastAsia="Lucida Sans Unicode" w:hAnsi="Arial" w:cs="Arial"/>
          <w:color w:val="0F243E" w:themeColor="text2" w:themeShade="80"/>
          <w:spacing w:val="2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przeniesie</w:t>
      </w:r>
      <w:r w:rsidRPr="00901A08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wszystkie</w:t>
      </w:r>
      <w:r w:rsidRPr="00901A08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dokumenty</w:t>
      </w:r>
      <w:r w:rsidRPr="00901A08">
        <w:rPr>
          <w:rFonts w:ascii="Arial" w:eastAsia="Lucida Sans Unicode" w:hAnsi="Arial" w:cs="Arial"/>
          <w:color w:val="0F243E" w:themeColor="text2" w:themeShade="80"/>
          <w:spacing w:val="3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oferty,</w:t>
      </w:r>
      <w:r w:rsidRPr="00901A08">
        <w:rPr>
          <w:rFonts w:ascii="Arial" w:eastAsia="Lucida Sans Unicode" w:hAnsi="Arial" w:cs="Arial"/>
          <w:color w:val="0F243E" w:themeColor="text2" w:themeShade="80"/>
          <w:spacing w:val="3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podpisane</w:t>
      </w:r>
      <w:r w:rsidRPr="00901A08">
        <w:rPr>
          <w:rFonts w:ascii="Arial" w:eastAsia="Lucida Sans Unicode" w:hAnsi="Arial" w:cs="Arial"/>
          <w:color w:val="0F243E" w:themeColor="text2" w:themeShade="80"/>
          <w:spacing w:val="67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kwalifikowanym</w:t>
      </w:r>
      <w:r w:rsidRPr="00901A08">
        <w:rPr>
          <w:rFonts w:ascii="Arial" w:eastAsia="Lucida Sans Unicode" w:hAnsi="Arial" w:cs="Arial"/>
          <w:color w:val="0F243E" w:themeColor="text2" w:themeShade="80"/>
          <w:spacing w:val="5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podpisem</w:t>
      </w:r>
      <w:r w:rsidRPr="00901A08">
        <w:rPr>
          <w:rFonts w:ascii="Arial" w:eastAsia="Lucida Sans Unicode" w:hAnsi="Arial" w:cs="Arial"/>
          <w:color w:val="0F243E" w:themeColor="text2" w:themeShade="80"/>
          <w:spacing w:val="5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elektronicznym,</w:t>
      </w:r>
      <w:r w:rsidRPr="00901A08">
        <w:rPr>
          <w:rFonts w:ascii="Arial" w:eastAsia="Lucida Sans Unicode" w:hAnsi="Arial" w:cs="Arial"/>
          <w:color w:val="0F243E" w:themeColor="text2" w:themeShade="80"/>
          <w:spacing w:val="57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podpisem</w:t>
      </w:r>
      <w:r w:rsidRPr="00901A08">
        <w:rPr>
          <w:rFonts w:ascii="Arial" w:eastAsia="Lucida Sans Unicode" w:hAnsi="Arial" w:cs="Arial"/>
          <w:color w:val="0F243E" w:themeColor="text2" w:themeShade="80"/>
          <w:spacing w:val="5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zaufanym</w:t>
      </w:r>
      <w:r w:rsidRPr="00901A08">
        <w:rPr>
          <w:rFonts w:ascii="Arial" w:eastAsia="Lucida Sans Unicode" w:hAnsi="Arial" w:cs="Arial"/>
          <w:color w:val="0F243E" w:themeColor="text2" w:themeShade="80"/>
          <w:spacing w:val="57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lub</w:t>
      </w:r>
      <w:r w:rsidRPr="00901A08">
        <w:rPr>
          <w:rFonts w:ascii="Arial" w:eastAsia="Lucida Sans Unicode" w:hAnsi="Arial" w:cs="Arial"/>
          <w:color w:val="0F243E" w:themeColor="text2" w:themeShade="80"/>
          <w:spacing w:val="5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podpisem</w:t>
      </w:r>
      <w:r w:rsidRPr="00901A08">
        <w:rPr>
          <w:rFonts w:ascii="Arial" w:eastAsia="Lucida Sans Unicode" w:hAnsi="Arial" w:cs="Arial"/>
          <w:color w:val="0F243E" w:themeColor="text2" w:themeShade="80"/>
          <w:spacing w:val="5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osobistym.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Następnie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br/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</w:t>
      </w:r>
      <w:r w:rsidRPr="00901A08">
        <w:rPr>
          <w:rFonts w:ascii="Arial" w:eastAsia="Lucida Sans Unicode" w:hAnsi="Arial" w:cs="Arial"/>
          <w:color w:val="0F243E" w:themeColor="text2" w:themeShade="80"/>
          <w:spacing w:val="-1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tego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folderu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Wykonawca</w:t>
      </w:r>
      <w:r w:rsidRPr="00901A08">
        <w:rPr>
          <w:rFonts w:ascii="Arial" w:eastAsia="Lucida Sans Unicode" w:hAnsi="Arial" w:cs="Arial"/>
          <w:color w:val="0F243E" w:themeColor="text2" w:themeShade="80"/>
          <w:spacing w:val="-8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zrobi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folder.zip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(bez</w:t>
      </w:r>
      <w:r w:rsidRPr="00901A08">
        <w:rPr>
          <w:rFonts w:ascii="Arial" w:eastAsia="Lucida Sans Unicode" w:hAnsi="Arial" w:cs="Arial"/>
          <w:color w:val="0F243E" w:themeColor="text2" w:themeShade="80"/>
          <w:spacing w:val="-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nadawania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mu</w:t>
      </w:r>
      <w:r w:rsidRPr="00901A08">
        <w:rPr>
          <w:rFonts w:ascii="Arial" w:eastAsia="Lucida Sans Unicode" w:hAnsi="Arial" w:cs="Arial"/>
          <w:color w:val="0F243E" w:themeColor="text2" w:themeShade="80"/>
          <w:spacing w:val="2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haseł</w:t>
      </w:r>
      <w:r w:rsidRPr="00901A08">
        <w:rPr>
          <w:rFonts w:ascii="Arial" w:eastAsia="Lucida Sans Unicode" w:hAnsi="Arial" w:cs="Arial"/>
          <w:color w:val="0F243E" w:themeColor="text2" w:themeShade="80"/>
          <w:spacing w:val="1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i</w:t>
      </w:r>
      <w:r w:rsidRPr="00901A08">
        <w:rPr>
          <w:rFonts w:ascii="Arial" w:eastAsia="Lucida Sans Unicode" w:hAnsi="Arial" w:cs="Arial"/>
          <w:color w:val="0F243E" w:themeColor="text2" w:themeShade="80"/>
          <w:spacing w:val="2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bez</w:t>
      </w:r>
      <w:r w:rsidRPr="00901A08">
        <w:rPr>
          <w:rFonts w:ascii="Arial" w:eastAsia="Lucida Sans Unicode" w:hAnsi="Arial" w:cs="Arial"/>
          <w:color w:val="0F243E" w:themeColor="text2" w:themeShade="80"/>
          <w:spacing w:val="2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szyfrowania).</w:t>
      </w:r>
      <w:r w:rsidRPr="00901A08">
        <w:rPr>
          <w:rFonts w:ascii="Arial" w:eastAsia="Lucida Sans Unicode" w:hAnsi="Arial" w:cs="Arial"/>
          <w:color w:val="0F243E" w:themeColor="text2" w:themeShade="80"/>
          <w:spacing w:val="24"/>
          <w:kern w:val="1"/>
          <w:sz w:val="22"/>
          <w:szCs w:val="22"/>
          <w:lang w:eastAsia="zh-CN"/>
        </w:rPr>
        <w:t xml:space="preserve"> </w:t>
      </w:r>
      <w:r>
        <w:rPr>
          <w:rFonts w:ascii="Arial" w:eastAsia="Lucida Sans Unicode" w:hAnsi="Arial" w:cs="Arial"/>
          <w:color w:val="0F243E" w:themeColor="text2" w:themeShade="80"/>
          <w:spacing w:val="24"/>
          <w:kern w:val="1"/>
          <w:sz w:val="22"/>
          <w:szCs w:val="22"/>
          <w:lang w:eastAsia="zh-CN"/>
        </w:rPr>
        <w:br/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W</w:t>
      </w:r>
      <w:r w:rsidRPr="00901A08">
        <w:rPr>
          <w:rFonts w:ascii="Arial" w:eastAsia="Lucida Sans Unicode" w:hAnsi="Arial" w:cs="Arial"/>
          <w:color w:val="0F243E" w:themeColor="text2" w:themeShade="80"/>
          <w:spacing w:val="2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kolejnym</w:t>
      </w:r>
      <w:r w:rsidRPr="00901A08">
        <w:rPr>
          <w:rFonts w:ascii="Arial" w:eastAsia="Lucida Sans Unicode" w:hAnsi="Arial" w:cs="Arial"/>
          <w:color w:val="0F243E" w:themeColor="text2" w:themeShade="80"/>
          <w:spacing w:val="2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kroku</w:t>
      </w:r>
      <w:r w:rsidRPr="00901A08">
        <w:rPr>
          <w:rFonts w:ascii="Arial" w:eastAsia="Lucida Sans Unicode" w:hAnsi="Arial" w:cs="Arial"/>
          <w:color w:val="0F243E" w:themeColor="text2" w:themeShade="80"/>
          <w:spacing w:val="2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</w:t>
      </w:r>
      <w:r w:rsidRPr="00901A08">
        <w:rPr>
          <w:rFonts w:ascii="Arial" w:eastAsia="Lucida Sans Unicode" w:hAnsi="Arial" w:cs="Arial"/>
          <w:color w:val="0F243E" w:themeColor="text2" w:themeShade="80"/>
          <w:spacing w:val="2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pośrednictwem</w:t>
      </w:r>
      <w:r w:rsidRPr="00901A08">
        <w:rPr>
          <w:rFonts w:ascii="Arial" w:eastAsia="Lucida Sans Unicode" w:hAnsi="Arial" w:cs="Arial"/>
          <w:color w:val="0F243E" w:themeColor="text2" w:themeShade="80"/>
          <w:spacing w:val="2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Aplikacji</w:t>
      </w:r>
      <w:r w:rsidRPr="00901A08">
        <w:rPr>
          <w:rFonts w:ascii="Arial" w:eastAsia="Lucida Sans Unicode" w:hAnsi="Arial" w:cs="Arial"/>
          <w:color w:val="0F243E" w:themeColor="text2" w:themeShade="80"/>
          <w:spacing w:val="22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do</w:t>
      </w:r>
      <w:r w:rsidRPr="00901A08">
        <w:rPr>
          <w:rFonts w:ascii="Arial" w:eastAsia="Lucida Sans Unicode" w:hAnsi="Arial" w:cs="Arial"/>
          <w:color w:val="0F243E" w:themeColor="text2" w:themeShade="80"/>
          <w:spacing w:val="43"/>
          <w:w w:val="99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szyfrowania</w:t>
      </w:r>
      <w:r w:rsidRPr="00901A08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Wykonawca</w:t>
      </w:r>
      <w:r w:rsidRPr="00901A08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zaszyfruje</w:t>
      </w:r>
      <w:r w:rsidRPr="00901A08">
        <w:rPr>
          <w:rFonts w:ascii="Arial" w:eastAsia="Lucida Sans Unicode" w:hAnsi="Arial" w:cs="Arial"/>
          <w:color w:val="0F243E" w:themeColor="text2" w:themeShade="80"/>
          <w:spacing w:val="1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folder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zawierający dokumenty składające</w:t>
      </w:r>
      <w:r w:rsidRPr="00901A08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się</w:t>
      </w:r>
      <w:r w:rsidRPr="00901A08">
        <w:rPr>
          <w:rFonts w:ascii="Arial" w:eastAsia="Lucida Sans Unicode" w:hAnsi="Arial" w:cs="Arial"/>
          <w:color w:val="0F243E" w:themeColor="text2" w:themeShade="80"/>
          <w:spacing w:val="75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na</w:t>
      </w:r>
      <w:r w:rsidRPr="00901A08">
        <w:rPr>
          <w:rFonts w:ascii="Arial" w:eastAsia="Lucida Sans Unicode" w:hAnsi="Arial" w:cs="Arial"/>
          <w:color w:val="0F243E" w:themeColor="text2" w:themeShade="80"/>
          <w:spacing w:val="-3"/>
          <w:kern w:val="1"/>
          <w:sz w:val="22"/>
          <w:szCs w:val="22"/>
          <w:lang w:eastAsia="zh-CN"/>
        </w:rPr>
        <w:t xml:space="preserve"> </w:t>
      </w:r>
      <w:r w:rsidRPr="00901A08">
        <w:rPr>
          <w:rFonts w:ascii="Arial" w:eastAsia="Lucida Sans Unicode" w:hAnsi="Arial" w:cs="Arial"/>
          <w:color w:val="0F243E" w:themeColor="text2" w:themeShade="80"/>
          <w:spacing w:val="-1"/>
          <w:kern w:val="1"/>
          <w:sz w:val="22"/>
          <w:szCs w:val="22"/>
          <w:lang w:eastAsia="zh-CN"/>
        </w:rPr>
        <w:t>ofertę.</w:t>
      </w:r>
    </w:p>
    <w:p w:rsidR="00B37C24" w:rsidRDefault="00B37C24" w:rsidP="00EE267D">
      <w:pPr>
        <w:widowControl w:val="0"/>
        <w:tabs>
          <w:tab w:val="left" w:pos="0"/>
        </w:tabs>
        <w:spacing w:after="0"/>
        <w:ind w:right="113"/>
        <w:jc w:val="both"/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</w:pPr>
    </w:p>
    <w:p w:rsidR="00741C86" w:rsidRPr="00A038DF" w:rsidRDefault="00741C86" w:rsidP="00EE267D">
      <w:pPr>
        <w:widowControl w:val="0"/>
        <w:tabs>
          <w:tab w:val="left" w:pos="0"/>
        </w:tabs>
        <w:spacing w:after="0"/>
        <w:ind w:right="113"/>
        <w:jc w:val="both"/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</w:pP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ROZDZIAŁ 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XV</w:t>
      </w:r>
      <w:r w:rsidR="00F136E8"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>I: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SPOSÓB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I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TERMIN SKŁADANIA I OTWARCIA OFERT</w:t>
      </w:r>
    </w:p>
    <w:p w:rsidR="00C72095" w:rsidRPr="00A038DF" w:rsidRDefault="00C72095" w:rsidP="00CC434F">
      <w:pPr>
        <w:pStyle w:val="Tekstpodstawowy"/>
        <w:widowControl/>
        <w:numPr>
          <w:ilvl w:val="0"/>
          <w:numId w:val="10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color w:val="0F243E" w:themeColor="text2" w:themeShade="80"/>
          <w:sz w:val="22"/>
          <w:szCs w:val="22"/>
        </w:rPr>
      </w:pPr>
      <w:r w:rsidRPr="00A038DF">
        <w:rPr>
          <w:rStyle w:val="Heading2NotBold2"/>
          <w:b/>
          <w:bCs/>
          <w:color w:val="0F243E" w:themeColor="text2" w:themeShade="80"/>
          <w:sz w:val="22"/>
          <w:szCs w:val="22"/>
        </w:rPr>
        <w:t>Ofertę należy złożyć za pośrednictwem</w:t>
      </w:r>
      <w:r w:rsidRPr="00A038DF">
        <w:rPr>
          <w:color w:val="0F243E" w:themeColor="text2" w:themeShade="80"/>
          <w:sz w:val="22"/>
          <w:szCs w:val="22"/>
        </w:rPr>
        <w:t xml:space="preserve"> </w:t>
      </w:r>
      <w:r w:rsidRPr="00A038DF">
        <w:rPr>
          <w:rStyle w:val="Heading23"/>
          <w:color w:val="0F243E" w:themeColor="text2" w:themeShade="80"/>
          <w:sz w:val="22"/>
          <w:szCs w:val="22"/>
        </w:rPr>
        <w:t>Formularza</w:t>
      </w:r>
      <w:r w:rsidRPr="00A038DF">
        <w:rPr>
          <w:rStyle w:val="Heading23"/>
          <w:b w:val="0"/>
          <w:bCs w:val="0"/>
          <w:color w:val="0F243E" w:themeColor="text2" w:themeShade="80"/>
          <w:sz w:val="22"/>
          <w:szCs w:val="22"/>
        </w:rPr>
        <w:t xml:space="preserve"> do złożenia, zmiany, wycofania</w:t>
      </w:r>
      <w:r w:rsidRPr="00A038DF">
        <w:rPr>
          <w:rStyle w:val="Heading22"/>
          <w:b w:val="0"/>
          <w:bCs w:val="0"/>
          <w:color w:val="0F243E" w:themeColor="text2" w:themeShade="80"/>
          <w:sz w:val="22"/>
          <w:szCs w:val="22"/>
        </w:rPr>
        <w:t xml:space="preserve"> </w:t>
      </w:r>
      <w:r w:rsidRPr="00A038DF">
        <w:rPr>
          <w:rStyle w:val="Heading23"/>
          <w:b w:val="0"/>
          <w:bCs w:val="0"/>
          <w:color w:val="0F243E" w:themeColor="text2" w:themeShade="80"/>
          <w:sz w:val="22"/>
          <w:szCs w:val="22"/>
        </w:rPr>
        <w:t xml:space="preserve">oferty lub wniosku,  udostępnionego na </w:t>
      </w:r>
      <w:proofErr w:type="spellStart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>miniPortalu</w:t>
      </w:r>
      <w:proofErr w:type="spellEnd"/>
      <w:r w:rsidRPr="00A038DF">
        <w:rPr>
          <w:rStyle w:val="Heading23"/>
          <w:b w:val="0"/>
          <w:bCs w:val="0"/>
          <w:color w:val="0F243E" w:themeColor="text2" w:themeShade="80"/>
          <w:sz w:val="22"/>
          <w:szCs w:val="22"/>
        </w:rPr>
        <w:t xml:space="preserve"> na adres skrzynki </w:t>
      </w:r>
      <w:proofErr w:type="spellStart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>Epuap</w:t>
      </w:r>
      <w:proofErr w:type="spellEnd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 xml:space="preserve"> /</w:t>
      </w:r>
      <w:proofErr w:type="spellStart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>rdos_gdansk</w:t>
      </w:r>
      <w:proofErr w:type="spellEnd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>/</w:t>
      </w:r>
      <w:proofErr w:type="spellStart"/>
      <w:r w:rsidRPr="00A038DF">
        <w:rPr>
          <w:rStyle w:val="Heading23"/>
          <w:bCs w:val="0"/>
          <w:color w:val="0F243E" w:themeColor="text2" w:themeShade="80"/>
          <w:sz w:val="22"/>
          <w:szCs w:val="22"/>
        </w:rPr>
        <w:t>skrytkaESP</w:t>
      </w:r>
      <w:proofErr w:type="spellEnd"/>
      <w:r w:rsidRPr="00A038DF">
        <w:rPr>
          <w:rStyle w:val="Heading23"/>
          <w:b w:val="0"/>
          <w:bCs w:val="0"/>
          <w:color w:val="0F243E" w:themeColor="text2" w:themeShade="80"/>
          <w:sz w:val="22"/>
          <w:szCs w:val="22"/>
        </w:rPr>
        <w:t>.</w:t>
      </w:r>
    </w:p>
    <w:p w:rsidR="00741C86" w:rsidRPr="00B32792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hanging="284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038D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Ofertę</w:t>
      </w:r>
      <w:r w:rsidRPr="00A038DF">
        <w:rPr>
          <w:rFonts w:ascii="Arial" w:eastAsia="Lucida Sans Unicode" w:hAnsi="Arial" w:cs="Arial"/>
          <w:color w:val="0F243E" w:themeColor="text2" w:themeShade="80"/>
          <w:spacing w:val="71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wraz</w:t>
      </w:r>
      <w:r w:rsidRPr="00A038DF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A038DF">
        <w:rPr>
          <w:rFonts w:ascii="Arial" w:eastAsia="Lucida Sans Unicode" w:hAnsi="Arial" w:cs="Arial"/>
          <w:color w:val="0F243E" w:themeColor="text2" w:themeShade="80"/>
          <w:spacing w:val="72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wymaganymi</w:t>
      </w:r>
      <w:r w:rsidRPr="00A038DF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załącznikami</w:t>
      </w:r>
      <w:r w:rsidRPr="00A038DF">
        <w:rPr>
          <w:rFonts w:ascii="Arial" w:eastAsia="Lucida Sans Unicode" w:hAnsi="Arial" w:cs="Arial"/>
          <w:color w:val="0F243E" w:themeColor="text2" w:themeShade="80"/>
          <w:spacing w:val="70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należy</w:t>
      </w:r>
      <w:r w:rsidRPr="00A038DF">
        <w:rPr>
          <w:rFonts w:ascii="Arial" w:eastAsia="Lucida Sans Unicode" w:hAnsi="Arial" w:cs="Arial"/>
          <w:color w:val="0F243E" w:themeColor="text2" w:themeShade="80"/>
          <w:spacing w:val="67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złożyć</w:t>
      </w:r>
      <w:r w:rsidRPr="00A038DF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w</w:t>
      </w:r>
      <w:r w:rsidR="00F85F80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A038DF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</w:t>
      </w:r>
      <w:r w:rsidRPr="00F85F80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rminie</w:t>
      </w:r>
      <w:r w:rsidRPr="00F85F80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 </w:t>
      </w:r>
      <w:r w:rsidR="00C72095"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do </w:t>
      </w:r>
      <w:r w:rsidR="00C1311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11.04</w:t>
      </w:r>
      <w:r w:rsid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  <w:r w:rsidR="0062011A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202</w:t>
      </w:r>
      <w:r w:rsidR="00862C0E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2</w:t>
      </w:r>
      <w:r w:rsidR="0062011A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 r</w:t>
      </w:r>
      <w:r w:rsidR="00512E18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  <w:r w:rsidRPr="00B32792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,</w:t>
      </w:r>
      <w:r w:rsidRPr="00B32792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2792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B32792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2792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godz.</w:t>
      </w:r>
      <w:r w:rsidRPr="00B32792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="00C1311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10:00</w:t>
      </w:r>
      <w:r w:rsidR="00C72095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</w:p>
    <w:p w:rsidR="00741C86" w:rsidRPr="00CD1EE5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hanging="284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może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złożyć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tylko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jedną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ofertę.</w:t>
      </w:r>
    </w:p>
    <w:p w:rsidR="00741C86" w:rsidRPr="00CD1EE5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hanging="284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odrzuci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ofertę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złożoną</w:t>
      </w:r>
      <w:r w:rsidRPr="00CD1EE5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terminie składania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ofert.</w:t>
      </w:r>
    </w:p>
    <w:p w:rsidR="00741C86" w:rsidRPr="00CD1EE5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CD1EE5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CD1EE5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przesłaniu</w:t>
      </w:r>
      <w:r w:rsidRPr="00CD1EE5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</w:t>
      </w:r>
      <w:r w:rsidRPr="00CD1EE5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</w:t>
      </w:r>
      <w:r w:rsidRPr="00CD1EE5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pomocą</w:t>
      </w:r>
      <w:r w:rsidRPr="00CD1EE5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Formularza</w:t>
      </w:r>
      <w:r w:rsidRPr="00CD1EE5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CD1EE5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złożenia</w:t>
      </w:r>
      <w:r w:rsidRPr="00CD1EE5">
        <w:rPr>
          <w:rFonts w:ascii="Arial" w:eastAsia="Lucida Sans Unicode" w:hAnsi="Arial" w:cs="Arial"/>
          <w:color w:val="0F243E" w:themeColor="text2" w:themeShade="80"/>
          <w:spacing w:val="-1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CD1EE5">
        <w:rPr>
          <w:rFonts w:ascii="Arial" w:eastAsia="Lucida Sans Unicode" w:hAnsi="Arial" w:cs="Arial"/>
          <w:color w:val="0F243E" w:themeColor="text2" w:themeShade="80"/>
          <w:spacing w:val="-16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wycofania</w:t>
      </w:r>
      <w:r w:rsidRPr="00CD1EE5">
        <w:rPr>
          <w:rFonts w:ascii="Arial" w:eastAsia="Lucida Sans Unicode" w:hAnsi="Arial" w:cs="Arial"/>
          <w:color w:val="0F243E" w:themeColor="text2" w:themeShade="80"/>
          <w:spacing w:val="5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CD1EE5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CD1EE5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„ekranie</w:t>
      </w:r>
      <w:r w:rsidRPr="00CD1EE5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sukcesu”</w:t>
      </w:r>
      <w:r w:rsidRPr="00CD1EE5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otrzyma</w:t>
      </w:r>
      <w:r w:rsidRPr="00CD1EE5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numer</w:t>
      </w:r>
      <w:r w:rsidRPr="00CD1EE5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CD1EE5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generowany</w:t>
      </w:r>
      <w:r w:rsidRPr="00CD1EE5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CD1EE5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proofErr w:type="spellStart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ePUAP</w:t>
      </w:r>
      <w:proofErr w:type="spellEnd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  <w:r w:rsidRPr="00CD1EE5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Ten</w:t>
      </w:r>
      <w:r w:rsidRPr="00CD1EE5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numer</w:t>
      </w:r>
      <w:r w:rsidRPr="00CD1EE5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należy</w:t>
      </w:r>
      <w:r w:rsidRPr="00CD1EE5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zapisać</w:t>
      </w:r>
      <w:r w:rsidRPr="00CD1EE5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CD1EE5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zachować.</w:t>
      </w:r>
      <w:r w:rsidRPr="00CD1EE5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Będzie</w:t>
      </w:r>
      <w:r w:rsidRPr="00CD1EE5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on</w:t>
      </w:r>
      <w:r w:rsidRPr="00CD1EE5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potrzebny</w:t>
      </w:r>
      <w:r w:rsidRPr="00CD1EE5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CD1EE5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razie</w:t>
      </w:r>
      <w:r w:rsidRPr="00CD1EE5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ewentualnego</w:t>
      </w:r>
      <w:r w:rsidRPr="00CD1EE5">
        <w:rPr>
          <w:rFonts w:ascii="Arial" w:eastAsia="Lucida Sans Unicode" w:hAnsi="Arial" w:cs="Arial"/>
          <w:color w:val="0F243E" w:themeColor="text2" w:themeShade="80"/>
          <w:spacing w:val="51"/>
          <w:w w:val="99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wycofania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oferty.</w:t>
      </w:r>
    </w:p>
    <w:p w:rsidR="00741C86" w:rsidRPr="00CD1EE5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right="109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CD1EE5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upływem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terminu</w:t>
      </w:r>
      <w:r w:rsidRPr="00CD1EE5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składania</w:t>
      </w:r>
      <w:r w:rsidRPr="00CD1EE5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może</w:t>
      </w:r>
      <w:r w:rsidRPr="00CD1EE5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wycofać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ofertę</w:t>
      </w:r>
      <w:r w:rsidRPr="00CD1EE5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>za</w:t>
      </w:r>
      <w:r w:rsidRPr="00CD1EE5">
        <w:rPr>
          <w:rFonts w:ascii="Arial" w:eastAsia="Lucida Sans Unicode" w:hAnsi="Arial" w:cs="Arial"/>
          <w:color w:val="0F243E" w:themeColor="text2" w:themeShade="80"/>
          <w:spacing w:val="6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pośrednictwem</w:t>
      </w:r>
      <w:r w:rsidRPr="00CD1EE5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Formularza</w:t>
      </w:r>
      <w:r w:rsidRPr="00CD1EE5">
        <w:rPr>
          <w:rFonts w:ascii="Arial" w:eastAsia="Lucida Sans Unicode" w:hAnsi="Arial" w:cs="Arial"/>
          <w:color w:val="0F243E" w:themeColor="text2" w:themeShade="80"/>
          <w:spacing w:val="5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</w:t>
      </w:r>
      <w:r w:rsidRPr="00CD1EE5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wycofania</w:t>
      </w:r>
      <w:r w:rsidRPr="00CD1EE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CD1EE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dostępnego</w:t>
      </w:r>
      <w:r w:rsidRPr="00CD1EE5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CD1EE5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proofErr w:type="spellStart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ePUAP</w:t>
      </w:r>
      <w:proofErr w:type="spellEnd"/>
      <w:r w:rsidRPr="00CD1EE5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t xml:space="preserve"> </w:t>
      </w:r>
      <w:r w:rsidR="009C6EDA" w:rsidRPr="00CD1EE5">
        <w:rPr>
          <w:rFonts w:ascii="Arial" w:eastAsia="Lucida Sans Unicode" w:hAnsi="Arial" w:cs="Arial"/>
          <w:color w:val="0F243E" w:themeColor="text2" w:themeShade="80"/>
          <w:spacing w:val="52"/>
          <w:kern w:val="1"/>
          <w:lang w:eastAsia="zh-CN"/>
        </w:rPr>
        <w:br/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CD1EE5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udostępnionego</w:t>
      </w:r>
      <w:r w:rsidRPr="00CD1EE5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również</w:t>
      </w:r>
      <w:r w:rsidRPr="00CD1EE5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CD1EE5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proofErr w:type="spellStart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  <w:r w:rsidRPr="00CD1EE5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Sposób</w:t>
      </w:r>
      <w:r w:rsidRPr="00CD1EE5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wycofania</w:t>
      </w:r>
      <w:r w:rsidRPr="00CD1EE5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</w:t>
      </w:r>
      <w:r w:rsidRPr="00CD1EE5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został</w:t>
      </w:r>
      <w:r w:rsidRPr="00CD1EE5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opisany</w:t>
      </w:r>
      <w:r w:rsidRPr="00CD1EE5">
        <w:rPr>
          <w:rFonts w:ascii="Arial" w:eastAsia="Lucida Sans Unicode" w:hAnsi="Arial" w:cs="Arial"/>
          <w:color w:val="0F243E" w:themeColor="text2" w:themeShade="80"/>
          <w:spacing w:val="67"/>
          <w:kern w:val="1"/>
          <w:lang w:eastAsia="zh-CN"/>
        </w:rPr>
        <w:t xml:space="preserve"> </w:t>
      </w:r>
      <w:r w:rsidR="009C6EDA" w:rsidRPr="00CD1EE5">
        <w:rPr>
          <w:rFonts w:ascii="Arial" w:eastAsia="Lucida Sans Unicode" w:hAnsi="Arial" w:cs="Arial"/>
          <w:color w:val="0F243E" w:themeColor="text2" w:themeShade="80"/>
          <w:spacing w:val="67"/>
          <w:kern w:val="1"/>
          <w:lang w:eastAsia="zh-CN"/>
        </w:rPr>
        <w:br/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CD1EE5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Instrukcji użytkownika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dostępnej na </w:t>
      </w:r>
      <w:proofErr w:type="spellStart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miniPortalu</w:t>
      </w:r>
      <w:proofErr w:type="spellEnd"/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</w:p>
    <w:p w:rsidR="00741C86" w:rsidRPr="00CD1EE5" w:rsidRDefault="00741C86" w:rsidP="00CC434F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CD1EE5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upływie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</w:t>
      </w:r>
      <w:r w:rsidRPr="00CD1EE5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składania</w:t>
      </w:r>
      <w:r w:rsidRPr="00CD1EE5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</w:t>
      </w:r>
      <w:r w:rsidRPr="00CD1EE5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może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wycofać</w:t>
      </w:r>
      <w:r w:rsidRPr="00CD1EE5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złożonej</w:t>
      </w:r>
      <w:r w:rsidRPr="00CD1EE5">
        <w:rPr>
          <w:rFonts w:ascii="Arial" w:eastAsia="Lucida Sans Unicode" w:hAnsi="Arial" w:cs="Arial"/>
          <w:color w:val="0F243E" w:themeColor="text2" w:themeShade="80"/>
          <w:spacing w:val="55"/>
          <w:w w:val="99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oferty.</w:t>
      </w:r>
    </w:p>
    <w:p w:rsidR="00741C86" w:rsidRPr="00F85F80" w:rsidRDefault="00741C86" w:rsidP="00CC434F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left="284" w:right="111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Otwarcie ofert nastąpi</w:t>
      </w:r>
      <w:r w:rsidRPr="00CD1EE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CD1EE5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dniu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="00C1311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11.04</w:t>
      </w:r>
      <w:r w:rsid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  <w:r w:rsidR="0062011A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202</w:t>
      </w:r>
      <w:r w:rsidR="00B45097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2</w:t>
      </w:r>
      <w:r w:rsidR="0062011A" w:rsidRPr="00B3279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 r</w:t>
      </w:r>
      <w:r w:rsidR="00512E18" w:rsidRPr="00CD1EE5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.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, </w:t>
      </w:r>
      <w:r w:rsidRPr="00CD1EE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CD1EE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CD1EE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godzinie </w:t>
      </w:r>
      <w:r w:rsidR="0062011A" w:rsidRPr="00CD1EE5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10:</w:t>
      </w:r>
      <w:r w:rsidR="00C13112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3</w:t>
      </w:r>
      <w:r w:rsidR="0062011A" w:rsidRPr="00F85F80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0</w:t>
      </w:r>
      <w:r w:rsidRPr="00F85F80">
        <w:rPr>
          <w:rFonts w:ascii="Arial" w:eastAsia="Lucida Sans Unicode" w:hAnsi="Arial" w:cs="Arial"/>
          <w:b/>
          <w:bCs/>
          <w:color w:val="0F243E" w:themeColor="text2" w:themeShade="80"/>
          <w:spacing w:val="-1"/>
          <w:kern w:val="1"/>
          <w:lang w:eastAsia="zh-CN"/>
        </w:rPr>
        <w:t>.</w:t>
      </w:r>
    </w:p>
    <w:p w:rsidR="00741C86" w:rsidRPr="009A4A86" w:rsidRDefault="00741C86" w:rsidP="00CC434F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left="284" w:right="111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Zamawiający,</w:t>
      </w:r>
      <w:r w:rsidRPr="009A4A86">
        <w:rPr>
          <w:rFonts w:ascii="Arial" w:eastAsia="Lucida Sans Unicode" w:hAnsi="Arial" w:cs="Arial"/>
          <w:color w:val="0F243E" w:themeColor="text2" w:themeShade="80"/>
          <w:spacing w:val="6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najpóźniej</w:t>
      </w:r>
      <w:r w:rsidRPr="009A4A86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9A4A86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otwarciem</w:t>
      </w:r>
      <w:r w:rsidRPr="009A4A86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ofert,</w:t>
      </w:r>
      <w:r w:rsidRPr="009A4A86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udostępnia</w:t>
      </w:r>
      <w:r w:rsidRPr="009A4A86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6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stronie</w:t>
      </w:r>
      <w:r w:rsidRPr="009A4A86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internetowej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prowadzonego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postępowania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informacje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̨</w:t>
      </w:r>
      <w:r w:rsidRPr="009A4A86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9A4A86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kwocie,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jaka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̨</w:t>
      </w:r>
      <w:r w:rsidRPr="009A4A86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zamierza</w:t>
      </w:r>
      <w:r w:rsidRPr="009A4A86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przeznaczyć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sfinansowanie zamówienia.</w:t>
      </w:r>
    </w:p>
    <w:p w:rsidR="00741C86" w:rsidRPr="009A4A86" w:rsidRDefault="00741C86" w:rsidP="00CC434F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left="284" w:right="111" w:hanging="426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Zamawiający,</w:t>
      </w:r>
      <w:r w:rsidRPr="009A4A86">
        <w:rPr>
          <w:rFonts w:ascii="Arial" w:eastAsia="Lucida Sans Unicode" w:hAnsi="Arial" w:cs="Arial"/>
          <w:color w:val="0F243E" w:themeColor="text2" w:themeShade="80"/>
          <w:spacing w:val="3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niezwłocznie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9A4A86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otwarciu</w:t>
      </w:r>
      <w:r w:rsidRPr="009A4A86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ofert,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udostępnia</w:t>
      </w:r>
      <w:r w:rsidRPr="009A4A86">
        <w:rPr>
          <w:rFonts w:ascii="Arial" w:eastAsia="Lucida Sans Unicode" w:hAnsi="Arial" w:cs="Arial"/>
          <w:color w:val="0F243E" w:themeColor="text2" w:themeShade="80"/>
          <w:spacing w:val="2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stronie</w:t>
      </w:r>
      <w:r w:rsidRPr="009A4A86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internetowej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prowadzonego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postępowania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informacje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o:</w:t>
      </w:r>
    </w:p>
    <w:p w:rsidR="00741C86" w:rsidRPr="009A4A86" w:rsidRDefault="00741C86" w:rsidP="00CC434F">
      <w:pPr>
        <w:widowControl w:val="0"/>
        <w:numPr>
          <w:ilvl w:val="0"/>
          <w:numId w:val="22"/>
        </w:numPr>
        <w:spacing w:before="56" w:after="0"/>
        <w:ind w:left="567" w:right="109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nazwach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albo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imionach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nazwiskach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oraz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siedzibach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lub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miejscach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prowadzonej</w:t>
      </w:r>
      <w:r w:rsidRPr="009A4A86">
        <w:rPr>
          <w:rFonts w:ascii="Arial" w:eastAsia="Lucida Sans Unicode" w:hAnsi="Arial" w:cs="Arial"/>
          <w:color w:val="0F243E" w:themeColor="text2" w:themeShade="80"/>
          <w:spacing w:val="53"/>
          <w:w w:val="9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działalności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gospodarczej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albo</w:t>
      </w:r>
      <w:r w:rsidRPr="009A4A86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miejscach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zamieszkania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wykonawców,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których</w:t>
      </w:r>
      <w:r w:rsidRPr="009A4A86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9A4A86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zostały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otwarte;</w:t>
      </w:r>
    </w:p>
    <w:p w:rsidR="00741C86" w:rsidRPr="009A4A86" w:rsidRDefault="00741C86" w:rsidP="00CC434F">
      <w:pPr>
        <w:widowControl w:val="0"/>
        <w:numPr>
          <w:ilvl w:val="0"/>
          <w:numId w:val="22"/>
        </w:numPr>
        <w:spacing w:after="0"/>
        <w:ind w:left="567" w:right="109" w:hanging="283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cenach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lub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kosztach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zawartych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w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ofertach.</w:t>
      </w:r>
    </w:p>
    <w:p w:rsidR="00741C86" w:rsidRPr="009A4A86" w:rsidRDefault="00741C86" w:rsidP="00CC434F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left="284" w:right="111" w:hanging="426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przypadku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wystąpienia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awarii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systemu teleinformatycznego,</w:t>
      </w:r>
      <w:r w:rsidRPr="009A4A86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która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spowoduje</w:t>
      </w:r>
      <w:r w:rsidRPr="009A4A86">
        <w:rPr>
          <w:rFonts w:ascii="Arial" w:eastAsia="Lucida Sans Unicode" w:hAnsi="Arial" w:cs="Arial"/>
          <w:color w:val="0F243E" w:themeColor="text2" w:themeShade="80"/>
          <w:spacing w:val="6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brak</w:t>
      </w:r>
      <w:r w:rsidRPr="009A4A86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możliwości</w:t>
      </w:r>
      <w:r w:rsidRPr="009A4A86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otwarcia</w:t>
      </w:r>
      <w:r w:rsidRPr="009A4A86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</w:t>
      </w:r>
      <w:r w:rsidRPr="009A4A86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3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terminie</w:t>
      </w:r>
      <w:r w:rsidRPr="009A4A86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określonym</w:t>
      </w:r>
      <w:r w:rsidRPr="009A4A86">
        <w:rPr>
          <w:rFonts w:ascii="Arial" w:eastAsia="Lucida Sans Unicode" w:hAnsi="Arial" w:cs="Arial"/>
          <w:color w:val="0F243E" w:themeColor="text2" w:themeShade="80"/>
          <w:spacing w:val="3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9A4A86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Zamawiającego,</w:t>
      </w:r>
      <w:r w:rsidRPr="009A4A86">
        <w:rPr>
          <w:rFonts w:ascii="Arial" w:eastAsia="Lucida Sans Unicode" w:hAnsi="Arial" w:cs="Arial"/>
          <w:color w:val="0F243E" w:themeColor="text2" w:themeShade="80"/>
          <w:spacing w:val="39"/>
          <w:w w:val="9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otwarcie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nastąpi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niezwłocznie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usunięciu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awarii.</w:t>
      </w:r>
    </w:p>
    <w:p w:rsidR="00741C86" w:rsidRPr="009A4A86" w:rsidRDefault="00741C86" w:rsidP="00CC434F">
      <w:pPr>
        <w:widowControl w:val="0"/>
        <w:numPr>
          <w:ilvl w:val="0"/>
          <w:numId w:val="11"/>
        </w:numPr>
        <w:tabs>
          <w:tab w:val="left" w:pos="284"/>
        </w:tabs>
        <w:spacing w:after="0"/>
        <w:ind w:left="284" w:hanging="426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Zamawiający</w:t>
      </w:r>
      <w:r w:rsidR="00B45097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poinformuje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ab/>
      </w:r>
      <w:r w:rsidRPr="009A4A86">
        <w:rPr>
          <w:rFonts w:ascii="Arial" w:eastAsia="Lucida Sans Unicode" w:hAnsi="Arial" w:cs="Arial"/>
          <w:color w:val="0F243E" w:themeColor="text2" w:themeShade="80"/>
          <w:w w:val="95"/>
          <w:kern w:val="1"/>
          <w:lang w:eastAsia="zh-CN"/>
        </w:rPr>
        <w:t>o</w:t>
      </w:r>
      <w:r w:rsidR="00B45097">
        <w:rPr>
          <w:rFonts w:ascii="Arial" w:eastAsia="Lucida Sans Unicode" w:hAnsi="Arial" w:cs="Arial"/>
          <w:color w:val="0F243E" w:themeColor="text2" w:themeShade="80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zmianie</w:t>
      </w:r>
      <w:r w:rsidR="00B45097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terminu</w:t>
      </w:r>
      <w:r w:rsidR="00B45097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otwarcia</w:t>
      </w:r>
      <w:r w:rsidR="00B45097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>ofert</w:t>
      </w:r>
      <w:r w:rsidR="00B45097">
        <w:rPr>
          <w:rFonts w:ascii="Arial" w:eastAsia="Lucida Sans Unicode" w:hAnsi="Arial" w:cs="Arial"/>
          <w:color w:val="0F243E" w:themeColor="text2" w:themeShade="80"/>
          <w:spacing w:val="-1"/>
          <w:w w:val="9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w w:val="95"/>
          <w:kern w:val="1"/>
          <w:lang w:eastAsia="zh-CN"/>
        </w:rPr>
        <w:t>na</w:t>
      </w:r>
      <w:r w:rsidR="00EE267D" w:rsidRPr="009A4A86">
        <w:rPr>
          <w:rFonts w:ascii="Arial" w:eastAsia="Lucida Sans Unicode" w:hAnsi="Arial" w:cs="Arial"/>
          <w:color w:val="0F243E" w:themeColor="text2" w:themeShade="80"/>
          <w:w w:val="95"/>
          <w:kern w:val="1"/>
          <w:lang w:eastAsia="zh-CN"/>
        </w:rPr>
        <w:t xml:space="preserve">  </w:t>
      </w:r>
      <w:r w:rsidR="00B45097">
        <w:rPr>
          <w:rFonts w:ascii="Arial" w:eastAsia="Lucida Sans Unicode" w:hAnsi="Arial" w:cs="Arial"/>
          <w:color w:val="0F243E" w:themeColor="text2" w:themeShade="80"/>
          <w:w w:val="95"/>
          <w:kern w:val="1"/>
          <w:lang w:eastAsia="zh-CN"/>
        </w:rPr>
        <w:t>s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tronie</w:t>
      </w:r>
      <w:r w:rsidRPr="009A4A86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internetowej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prowadzonego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postępowania.</w:t>
      </w:r>
    </w:p>
    <w:p w:rsidR="00741C86" w:rsidRPr="00A038DF" w:rsidRDefault="00741C86" w:rsidP="009A4A86">
      <w:pPr>
        <w:widowControl w:val="0"/>
        <w:tabs>
          <w:tab w:val="left" w:pos="369"/>
        </w:tabs>
        <w:spacing w:after="0"/>
        <w:ind w:left="368" w:right="113"/>
        <w:rPr>
          <w:rFonts w:ascii="Arial" w:eastAsia="Lucida Sans Unicode" w:hAnsi="Arial" w:cs="Arial"/>
          <w:color w:val="365F91" w:themeColor="accent1" w:themeShade="BF"/>
          <w:kern w:val="1"/>
          <w:lang w:eastAsia="zh-CN"/>
        </w:rPr>
      </w:pPr>
      <w:r w:rsidRPr="00741C86">
        <w:rPr>
          <w:rFonts w:ascii="Arial" w:eastAsia="Lucida Sans Unicode" w:hAnsi="Arial" w:cs="Arial"/>
          <w:kern w:val="1"/>
          <w:lang w:eastAsia="zh-CN"/>
        </w:rPr>
        <w:t xml:space="preserve"> </w:t>
      </w:r>
    </w:p>
    <w:p w:rsidR="00741C86" w:rsidRPr="00A038DF" w:rsidRDefault="00741C86" w:rsidP="00741C86">
      <w:pPr>
        <w:autoSpaceDE w:val="0"/>
        <w:autoSpaceDN w:val="0"/>
        <w:adjustRightInd w:val="0"/>
        <w:spacing w:after="0" w:line="240" w:lineRule="auto"/>
        <w:ind w:left="1701" w:hanging="1701"/>
        <w:rPr>
          <w:rFonts w:ascii="Arial" w:eastAsia="Calibri" w:hAnsi="Arial" w:cs="Arial"/>
          <w:color w:val="0F243E" w:themeColor="text2" w:themeShade="80"/>
          <w:lang w:eastAsia="pl-PL"/>
        </w:rPr>
      </w:pPr>
      <w:r w:rsidRPr="00A038DF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XV</w:t>
      </w:r>
      <w:r w:rsidR="00F136E8" w:rsidRPr="00A038DF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="00C936B1" w:rsidRPr="00A038DF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Pr="00A038DF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:  ZASADY ZWRACANIA SIĘ WYKONAWCÓW O UDZIELENIE WYJAŚNIEŃ DO TREŚCI SWZ I UDZIELANIA PRZEZ ZAMAWIAJĄCEGO TYCH WYJAŚNIEŃ. </w:t>
      </w:r>
    </w:p>
    <w:p w:rsidR="00741C86" w:rsidRPr="00A038DF" w:rsidRDefault="00741C86" w:rsidP="00741C86">
      <w:pPr>
        <w:autoSpaceDE w:val="0"/>
        <w:autoSpaceDN w:val="0"/>
        <w:adjustRightInd w:val="0"/>
        <w:spacing w:after="21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A038DF">
        <w:rPr>
          <w:rFonts w:ascii="Arial" w:eastAsia="Calibri" w:hAnsi="Arial" w:cs="Arial"/>
          <w:bCs/>
          <w:color w:val="0F243E" w:themeColor="text2" w:themeShade="80"/>
          <w:lang w:eastAsia="pl-PL"/>
        </w:rPr>
        <w:t>1.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>Każdy uczestnik postępowania ma prawo zwrócić się do Zamawiającego o wyjaśnienie treści niniejszej SWZ. Zamawiający udzieli wyjaśnień niezwłocznie, jednak nie później niż 2 dni przed upływem terminu składania ofert, pod warunkiem, że wniosek o wyjaśnienie treści SWZ wpłynął nie później niż 4 dni przed upływem terminu składania ofert</w:t>
      </w:r>
      <w:r w:rsidR="00E531BD">
        <w:rPr>
          <w:rFonts w:ascii="Arial" w:eastAsia="Calibri" w:hAnsi="Arial" w:cs="Arial"/>
          <w:color w:val="0F243E" w:themeColor="text2" w:themeShade="80"/>
          <w:lang w:eastAsia="pl-PL"/>
        </w:rPr>
        <w:t xml:space="preserve"> </w:t>
      </w:r>
      <w:r w:rsidR="00E531BD" w:rsidRPr="00A038DF">
        <w:rPr>
          <w:rFonts w:ascii="Arial" w:eastAsia="Calibri" w:hAnsi="Arial" w:cs="Arial"/>
          <w:color w:val="0F243E" w:themeColor="text2" w:themeShade="80"/>
          <w:lang w:eastAsia="pl-PL"/>
        </w:rPr>
        <w:t>podlegającym negocjacjom.</w:t>
      </w:r>
    </w:p>
    <w:p w:rsidR="00741C86" w:rsidRPr="00A038DF" w:rsidRDefault="00741C86" w:rsidP="00741C86">
      <w:pPr>
        <w:autoSpaceDE w:val="0"/>
        <w:autoSpaceDN w:val="0"/>
        <w:adjustRightInd w:val="0"/>
        <w:spacing w:after="21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A038DF">
        <w:rPr>
          <w:rFonts w:ascii="Arial" w:eastAsia="Calibri" w:hAnsi="Arial" w:cs="Arial"/>
          <w:bCs/>
          <w:color w:val="0F243E" w:themeColor="text2" w:themeShade="80"/>
          <w:lang w:eastAsia="pl-PL"/>
        </w:rPr>
        <w:t>2.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Jeżeli wniosek o wyjaśnienie treści SWZ wpłynął do Zamawiającego po upływie terminu składania wniosku, o którym mowa w pkt. 1, lub dotyczy udzielonych wyjaśnień, Zamawiający może udzielić wyjaśnień albo pozostawić wniosek bez rozpoznania. </w:t>
      </w:r>
    </w:p>
    <w:p w:rsidR="00741C86" w:rsidRPr="00A038DF" w:rsidRDefault="00741C86" w:rsidP="00741C86">
      <w:pPr>
        <w:autoSpaceDE w:val="0"/>
        <w:autoSpaceDN w:val="0"/>
        <w:adjustRightInd w:val="0"/>
        <w:spacing w:after="21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A038DF">
        <w:rPr>
          <w:rFonts w:ascii="Arial" w:eastAsia="Calibri" w:hAnsi="Arial" w:cs="Arial"/>
          <w:bCs/>
          <w:color w:val="0F243E" w:themeColor="text2" w:themeShade="80"/>
          <w:lang w:eastAsia="pl-PL"/>
        </w:rPr>
        <w:t xml:space="preserve"> 3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.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Przedłużenie terminu składania ofert nie wpływa na bieg terminu składania wniosku,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br/>
        <w:t xml:space="preserve">o którym mowa w pkt. 1. </w:t>
      </w:r>
    </w:p>
    <w:p w:rsidR="00741C86" w:rsidRPr="00A038DF" w:rsidRDefault="00741C86" w:rsidP="00741C86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A038DF">
        <w:rPr>
          <w:rFonts w:ascii="Arial" w:eastAsia="Calibri" w:hAnsi="Arial" w:cs="Arial"/>
          <w:bCs/>
          <w:color w:val="0F243E" w:themeColor="text2" w:themeShade="80"/>
          <w:lang w:eastAsia="pl-PL"/>
        </w:rPr>
        <w:t>4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.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Wykonawca zwraca się do Zamawiającego o udzielenie wyjaśnień treści SWZ za pośrednictwem  dedykowanego formularza: „Formularz do komunikacji” </w:t>
      </w:r>
      <w:r w:rsidR="00D51B29"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 przy użyciu </w:t>
      </w:r>
      <w:proofErr w:type="spellStart"/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>miniPortal</w:t>
      </w:r>
      <w:r w:rsidR="00D51B29" w:rsidRPr="00A038DF">
        <w:rPr>
          <w:rFonts w:ascii="Arial" w:eastAsia="Calibri" w:hAnsi="Arial" w:cs="Arial"/>
          <w:color w:val="0F243E" w:themeColor="text2" w:themeShade="80"/>
          <w:lang w:eastAsia="pl-PL"/>
        </w:rPr>
        <w:t>u</w:t>
      </w:r>
      <w:proofErr w:type="spellEnd"/>
      <w:r w:rsidR="00D51B29"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  i  </w:t>
      </w:r>
      <w:proofErr w:type="spellStart"/>
      <w:r w:rsidR="00D51B29" w:rsidRPr="00A038DF">
        <w:rPr>
          <w:rFonts w:ascii="Arial" w:eastAsia="Calibri" w:hAnsi="Arial" w:cs="Arial"/>
          <w:color w:val="0F243E" w:themeColor="text2" w:themeShade="80"/>
          <w:lang w:eastAsia="pl-PL"/>
        </w:rPr>
        <w:t>ePUAPU</w:t>
      </w:r>
      <w:proofErr w:type="spellEnd"/>
      <w:r w:rsidR="00D51B29"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.  </w:t>
      </w:r>
    </w:p>
    <w:p w:rsidR="00741C86" w:rsidRPr="00A038DF" w:rsidRDefault="00741C86" w:rsidP="00741C86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pl-PL"/>
        </w:rPr>
      </w:pPr>
      <w:r w:rsidRPr="00A038DF">
        <w:rPr>
          <w:rFonts w:ascii="Arial" w:eastAsia="Calibri" w:hAnsi="Arial" w:cs="Arial"/>
          <w:bCs/>
          <w:color w:val="0F243E" w:themeColor="text2" w:themeShade="80"/>
          <w:lang w:eastAsia="pl-PL"/>
        </w:rPr>
        <w:t>5.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>Treść zapytań wraz z wyjaśnieniami Zamawiający przekaże Wykonawcom, bez ujawniania źródła zapytania oraz z</w:t>
      </w:r>
      <w:r w:rsidR="003F1366" w:rsidRPr="00A038DF">
        <w:rPr>
          <w:rFonts w:ascii="Arial" w:eastAsia="Calibri" w:hAnsi="Arial" w:cs="Arial"/>
          <w:color w:val="0F243E" w:themeColor="text2" w:themeShade="80"/>
          <w:lang w:eastAsia="pl-PL"/>
        </w:rPr>
        <w:t>amieści na stronie internetowej.</w:t>
      </w:r>
      <w:r w:rsidRPr="00A038DF">
        <w:rPr>
          <w:rFonts w:ascii="Arial" w:eastAsia="Calibri" w:hAnsi="Arial" w:cs="Arial"/>
          <w:color w:val="0F243E" w:themeColor="text2" w:themeShade="80"/>
          <w:lang w:eastAsia="pl-PL"/>
        </w:rPr>
        <w:t xml:space="preserve"> </w:t>
      </w:r>
      <w:r w:rsidRPr="00A038DF">
        <w:rPr>
          <w:rFonts w:ascii="Arial" w:eastAsia="Calibri" w:hAnsi="Arial" w:cs="Arial"/>
          <w:b/>
          <w:bCs/>
          <w:color w:val="0F243E" w:themeColor="text2" w:themeShade="80"/>
          <w:lang w:eastAsia="pl-PL"/>
        </w:rPr>
        <w:t xml:space="preserve"> </w:t>
      </w:r>
      <w:r w:rsidRPr="00A038DF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pl-PL"/>
        </w:rPr>
        <w:t xml:space="preserve"> </w:t>
      </w:r>
    </w:p>
    <w:p w:rsidR="00C21499" w:rsidRPr="00A038DF" w:rsidRDefault="00C21499" w:rsidP="00741C86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365F91" w:themeColor="accent1" w:themeShade="BF"/>
          <w:lang w:eastAsia="pl-PL"/>
        </w:rPr>
      </w:pPr>
    </w:p>
    <w:p w:rsidR="00741C86" w:rsidRPr="00A038DF" w:rsidRDefault="00741C86" w:rsidP="00C5400E">
      <w:pPr>
        <w:widowControl w:val="0"/>
        <w:spacing w:after="0"/>
        <w:ind w:right="159"/>
        <w:jc w:val="both"/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</w:pPr>
      <w:r w:rsidRPr="00A038DF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  <w:t>ROZDZIAŁ XV</w:t>
      </w:r>
      <w:r w:rsidR="00F136E8" w:rsidRPr="00A038DF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  <w:t>I</w:t>
      </w:r>
      <w:r w:rsidR="00DB7642" w:rsidRPr="00A038DF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  <w:t>I</w:t>
      </w:r>
      <w:r w:rsidR="00C936B1" w:rsidRPr="00A038DF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  <w:t>I</w:t>
      </w:r>
      <w:r w:rsidRPr="00A038DF">
        <w:rPr>
          <w:rFonts w:ascii="Arial" w:eastAsia="Lucida Sans Unicode" w:hAnsi="Arial" w:cs="Arial"/>
          <w:b/>
          <w:color w:val="365F91" w:themeColor="accent1" w:themeShade="BF"/>
          <w:spacing w:val="-1"/>
          <w:kern w:val="1"/>
          <w:lang w:eastAsia="zh-CN"/>
        </w:rPr>
        <w:t>: SPOSÓB OBLICZENIA CENY</w:t>
      </w:r>
    </w:p>
    <w:p w:rsidR="00741C86" w:rsidRPr="009A4A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08" w:hanging="284"/>
        <w:jc w:val="both"/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9A4A86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poda</w:t>
      </w:r>
      <w:r w:rsidRPr="009A4A86">
        <w:rPr>
          <w:rFonts w:ascii="Arial" w:eastAsia="Lucida Sans Unicode" w:hAnsi="Arial" w:cs="Arial"/>
          <w:color w:val="0F243E" w:themeColor="text2" w:themeShade="80"/>
          <w:spacing w:val="3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cenę</w:t>
      </w:r>
      <w:r w:rsidRPr="009A4A86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oferty</w:t>
      </w:r>
      <w:r w:rsidRPr="009A4A86">
        <w:rPr>
          <w:rFonts w:ascii="Arial" w:eastAsia="Lucida Sans Unicode" w:hAnsi="Arial" w:cs="Arial"/>
          <w:color w:val="0F243E" w:themeColor="text2" w:themeShade="80"/>
          <w:spacing w:val="3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3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Formularzu</w:t>
      </w:r>
      <w:r w:rsidRPr="009A4A86">
        <w:rPr>
          <w:rFonts w:ascii="Arial" w:eastAsia="Lucida Sans Unicode" w:hAnsi="Arial" w:cs="Arial"/>
          <w:color w:val="0F243E" w:themeColor="text2" w:themeShade="80"/>
          <w:spacing w:val="3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Ofertowym</w:t>
      </w:r>
      <w:r w:rsidRPr="009A4A86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sporządzonym</w:t>
      </w:r>
      <w:r w:rsidRPr="009A4A86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według</w:t>
      </w:r>
      <w:r w:rsidRPr="009A4A86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wzoru</w:t>
      </w:r>
      <w:r w:rsidRPr="009A4A86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stanowiącego</w:t>
      </w:r>
      <w:r w:rsidRPr="009A4A86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6A2268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 xml:space="preserve">Załącznik </w:t>
      </w:r>
      <w:r w:rsidRPr="006A2268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Nr</w:t>
      </w:r>
      <w:r w:rsidRPr="006A2268">
        <w:rPr>
          <w:rFonts w:ascii="Arial" w:eastAsia="Lucida Sans Unicode" w:hAnsi="Arial" w:cs="Arial"/>
          <w:b/>
          <w:color w:val="0F243E" w:themeColor="text2" w:themeShade="80"/>
          <w:spacing w:val="1"/>
          <w:kern w:val="1"/>
          <w:lang w:eastAsia="zh-CN"/>
        </w:rPr>
        <w:t xml:space="preserve"> </w:t>
      </w:r>
      <w:r w:rsidR="006A2268" w:rsidRPr="006A2268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2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9A4A86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SWZ</w:t>
      </w:r>
      <w:r w:rsidR="00D75589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="00D75589" w:rsidRPr="00FF347E">
        <w:rPr>
          <w:rFonts w:ascii="Arial" w:eastAsia="Calibri" w:hAnsi="Arial" w:cs="Arial"/>
          <w:color w:val="0F243E"/>
        </w:rPr>
        <w:t>łącznej ceny ofertowej brutto za realizację przedmiotu zamówienia</w:t>
      </w:r>
      <w:r w:rsidR="00D75589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.</w:t>
      </w:r>
      <w:r w:rsidR="00C21499"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  <w:r w:rsidR="00C21499" w:rsidRPr="009A4A86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Wiążącą dla Z</w:t>
      </w:r>
      <w:r w:rsidR="00AA0BED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a</w:t>
      </w:r>
      <w:r w:rsidR="00C21499" w:rsidRPr="009A4A86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mawiającego będzie cena podana słownie.</w:t>
      </w:r>
    </w:p>
    <w:p w:rsidR="00741C86" w:rsidRPr="009A4A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08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>Łączna cena ofertowa brutto musi uwzględniać wszystkie koszty związane z realizacją przedmiotu zamówienia zgodnie z opisem przedmiotu zamówienia oraz wzorem umowy określonym w niniejszej SWZ</w:t>
      </w:r>
      <w:r w:rsidRPr="009A4A86">
        <w:rPr>
          <w:rFonts w:ascii="Arial" w:eastAsia="Calibri" w:hAnsi="Arial" w:cs="Arial"/>
          <w:color w:val="0F243E" w:themeColor="text2" w:themeShade="80"/>
          <w:kern w:val="1"/>
          <w:lang w:eastAsia="zh-CN"/>
        </w:rPr>
        <w:t>.</w:t>
      </w:r>
    </w:p>
    <w:p w:rsidR="00741C86" w:rsidRPr="009A4A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Cena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musi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być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wyrażona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złotych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polskich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(PLN),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dokładnością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większą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niż</w:t>
      </w:r>
      <w:r w:rsidRPr="009A4A86">
        <w:rPr>
          <w:rFonts w:ascii="Arial" w:eastAsia="Lucida Sans Unicode" w:hAnsi="Arial" w:cs="Arial"/>
          <w:color w:val="0F243E" w:themeColor="text2" w:themeShade="80"/>
          <w:spacing w:val="7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dwa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miejsca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przecinku </w:t>
      </w: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>(zasada zaokrąglenia – poniżej 5 należy końcówkę pominąć, powyżej i równe 5 należy zaokrąglić w górę).</w:t>
      </w:r>
    </w:p>
    <w:p w:rsidR="00741C86" w:rsidRPr="009A4A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poda</w:t>
      </w:r>
      <w:r w:rsidRPr="009A4A86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Formularzu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Ofertowym</w:t>
      </w:r>
      <w:r w:rsidRPr="009A4A86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stawkę</w:t>
      </w:r>
      <w:r w:rsidRPr="009A4A86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podatku</w:t>
      </w:r>
      <w:r w:rsidRPr="009A4A86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od</w:t>
      </w:r>
      <w:r w:rsidRPr="009A4A86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towarów</w:t>
      </w:r>
      <w:r w:rsidRPr="009A4A86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9A4A86">
        <w:rPr>
          <w:rFonts w:ascii="Arial" w:eastAsia="Lucida Sans Unicode" w:hAnsi="Arial" w:cs="Arial"/>
          <w:color w:val="0F243E" w:themeColor="text2" w:themeShade="80"/>
          <w:spacing w:val="1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usług</w:t>
      </w:r>
      <w:r w:rsidRPr="009A4A86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(VAT)</w:t>
      </w:r>
      <w:r w:rsidRPr="009A4A86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właściwą</w:t>
      </w:r>
      <w:r w:rsidRPr="009A4A86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dla</w:t>
      </w:r>
      <w:r w:rsidRPr="009A4A86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przedmiotu</w:t>
      </w:r>
      <w:r w:rsidRPr="009A4A86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zamówienia,</w:t>
      </w:r>
      <w:r w:rsidRPr="009A4A86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obowiązującą</w:t>
      </w:r>
      <w:r w:rsidRPr="009A4A86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według</w:t>
      </w:r>
      <w:r w:rsidRPr="009A4A86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stanu</w:t>
      </w:r>
      <w:r w:rsidRPr="009A4A86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prawnego</w:t>
      </w:r>
      <w:r w:rsidRPr="009A4A86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</w:t>
      </w:r>
      <w:r w:rsidRPr="009A4A86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dzień</w:t>
      </w:r>
      <w:r w:rsidRPr="009A4A86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składania</w:t>
      </w:r>
      <w:r w:rsidRPr="009A4A86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ofert.</w:t>
      </w:r>
      <w:r w:rsidRPr="009A4A86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Określenie</w:t>
      </w:r>
      <w:r w:rsidRPr="009A4A86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ceny</w:t>
      </w:r>
      <w:r w:rsidRPr="009A4A86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ofertowej</w:t>
      </w:r>
      <w:r w:rsidRPr="009A4A86">
        <w:rPr>
          <w:rFonts w:ascii="Arial" w:eastAsia="Lucida Sans Unicode" w:hAnsi="Arial" w:cs="Arial"/>
          <w:color w:val="0F243E" w:themeColor="text2" w:themeShade="80"/>
          <w:spacing w:val="1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9A4A86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zastosowaniem</w:t>
      </w:r>
      <w:r w:rsidRPr="009A4A86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nieprawidłowej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stawki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podatku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towarów</w:t>
      </w:r>
      <w:r w:rsidRPr="009A4A86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usług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(VAT)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potraktowane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="003E107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będzie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jako</w:t>
      </w:r>
      <w:r w:rsidRPr="009A4A86">
        <w:rPr>
          <w:rFonts w:ascii="Arial" w:eastAsia="Lucida Sans Unicode" w:hAnsi="Arial" w:cs="Arial"/>
          <w:color w:val="0F243E" w:themeColor="text2" w:themeShade="80"/>
          <w:spacing w:val="69"/>
          <w:w w:val="9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błąd</w:t>
      </w:r>
      <w:r w:rsidRPr="009A4A86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obliczeniu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ceny</w:t>
      </w:r>
      <w:r w:rsidRPr="009A4A86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="009C6EDA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br/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spowoduje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odrzucenie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oferty,</w:t>
      </w:r>
      <w:r w:rsidRPr="009A4A86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ziszczą</w:t>
      </w:r>
      <w:r w:rsidRPr="009A4A86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się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ustawowe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przesłanki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omyłki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(na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podstawie</w:t>
      </w:r>
      <w:r w:rsidRPr="009A4A86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art.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226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1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pkt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10</w:t>
      </w:r>
      <w:r w:rsidRPr="009A4A86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proofErr w:type="spellStart"/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pzp</w:t>
      </w:r>
      <w:proofErr w:type="spellEnd"/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związku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9A4A86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art.</w:t>
      </w:r>
      <w:r w:rsidRPr="009A4A86">
        <w:rPr>
          <w:rFonts w:ascii="Arial" w:eastAsia="Lucida Sans Unicode" w:hAnsi="Arial" w:cs="Arial"/>
          <w:color w:val="0F243E" w:themeColor="text2" w:themeShade="80"/>
          <w:spacing w:val="47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223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9A4A86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2</w:t>
      </w:r>
      <w:r w:rsidRPr="009A4A86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pkt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3</w:t>
      </w:r>
      <w:r w:rsidRPr="009A4A86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proofErr w:type="spellStart"/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pzp</w:t>
      </w:r>
      <w:proofErr w:type="spellEnd"/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).</w:t>
      </w:r>
    </w:p>
    <w:p w:rsidR="00741C86" w:rsidRPr="00B37C24" w:rsidRDefault="00741C86" w:rsidP="00CC434F">
      <w:pPr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B37C2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Cena brutto podana przez Wykonawcę jest stała i wiążąca od chwili złożenia przez Wykonawcę oferty i nie ulegnie zmianie przez okres realizacji umowy, za wyjątkiem ewentualnej zmiany obowiązującej stawki VAT, wynikającej ze zmiany przepisów powszechnie obowiązujących (wartość netto ceny usługi pozostaje niezmienna).</w:t>
      </w:r>
    </w:p>
    <w:p w:rsidR="00741C86" w:rsidRPr="009A4A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13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 xml:space="preserve">Jeżeli w postępowaniu złożona będzie oferta, której wybór prowadziłby do powstania </w:t>
      </w:r>
      <w:r w:rsidRPr="009A4A86">
        <w:rPr>
          <w:rFonts w:ascii="Arial" w:eastAsia="Calibri" w:hAnsi="Arial" w:cs="Arial"/>
          <w:color w:val="0F243E" w:themeColor="text2" w:themeShade="80"/>
          <w:kern w:val="1"/>
          <w:lang w:eastAsia="zh-CN"/>
        </w:rPr>
        <w:br/>
      </w: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 xml:space="preserve">u </w:t>
      </w:r>
      <w:r w:rsidR="00B45097"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>Z</w:t>
      </w: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 xml:space="preserve">amawiającego obowiązku podatkowego zgodnie z przepisami o podatku od towarów </w:t>
      </w:r>
      <w:r w:rsidR="009C6EDA">
        <w:rPr>
          <w:rFonts w:ascii="Arial" w:eastAsia="Calibri" w:hAnsi="Arial" w:cs="Arial"/>
          <w:color w:val="0F243E" w:themeColor="text2" w:themeShade="80"/>
          <w:kern w:val="1"/>
          <w:lang w:eastAsia="zh-CN"/>
        </w:rPr>
        <w:br/>
      </w:r>
      <w:r w:rsidRPr="009A4A86">
        <w:rPr>
          <w:rFonts w:ascii="Arial" w:eastAsia="Calibri" w:hAnsi="Arial" w:cs="Arial"/>
          <w:color w:val="0F243E" w:themeColor="text2" w:themeShade="80"/>
          <w:kern w:val="1"/>
          <w:lang w:val="x-none" w:eastAsia="zh-CN"/>
        </w:rPr>
        <w:t>i usług, zamawiający w celu oceny takiej oferty doliczy do przedstawionej w niej ceny podatek od towarów i usług, który miałby obowiązek rozliczyć</w:t>
      </w:r>
    </w:p>
    <w:p w:rsidR="00741C86" w:rsidRDefault="00741C86" w:rsidP="00CC434F">
      <w:pPr>
        <w:widowControl w:val="0"/>
        <w:numPr>
          <w:ilvl w:val="0"/>
          <w:numId w:val="12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Rozliczenia</w:t>
      </w:r>
      <w:r w:rsidRPr="009A4A86">
        <w:rPr>
          <w:rFonts w:ascii="Arial" w:eastAsia="Lucida Sans Unicode" w:hAnsi="Arial" w:cs="Arial"/>
          <w:color w:val="0F243E" w:themeColor="text2" w:themeShade="80"/>
          <w:spacing w:val="-12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między</w:t>
      </w:r>
      <w:r w:rsidRPr="009A4A86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Zamawiającym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Wykonawcą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będą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prowadzone</w:t>
      </w:r>
      <w:r w:rsidRPr="009A4A86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9A4A86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złotych</w:t>
      </w:r>
      <w:r w:rsidRPr="009A4A86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polskich</w:t>
      </w:r>
      <w:r w:rsidRPr="009A4A86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9A4A86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(PLN).</w:t>
      </w:r>
      <w:bookmarkStart w:id="12" w:name="_Toc289247656"/>
    </w:p>
    <w:p w:rsidR="00B45097" w:rsidRPr="00B45097" w:rsidRDefault="00B45097" w:rsidP="00B45097">
      <w:pPr>
        <w:widowControl w:val="0"/>
        <w:tabs>
          <w:tab w:val="left" w:pos="284"/>
        </w:tabs>
        <w:spacing w:after="0"/>
        <w:ind w:left="284" w:right="110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</w:p>
    <w:p w:rsidR="00741C86" w:rsidRPr="00C07CE3" w:rsidRDefault="00741C86" w:rsidP="00C5400E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365F91" w:themeColor="accent1" w:themeShade="BF"/>
          <w:lang w:eastAsia="pl-PL"/>
        </w:rPr>
      </w:pPr>
      <w:r w:rsidRPr="00C07CE3">
        <w:rPr>
          <w:rFonts w:ascii="Arial" w:eastAsia="Times New Roman" w:hAnsi="Arial" w:cs="Arial"/>
          <w:b/>
          <w:color w:val="365F91" w:themeColor="accent1" w:themeShade="BF"/>
          <w:lang w:eastAsia="pl-PL"/>
        </w:rPr>
        <w:t>ROZDZIAŁ X</w:t>
      </w:r>
      <w:r w:rsidR="00F136E8" w:rsidRPr="00C07CE3">
        <w:rPr>
          <w:rFonts w:ascii="Arial" w:eastAsia="Times New Roman" w:hAnsi="Arial" w:cs="Arial"/>
          <w:b/>
          <w:color w:val="365F91" w:themeColor="accent1" w:themeShade="BF"/>
          <w:lang w:eastAsia="pl-PL"/>
        </w:rPr>
        <w:t>IX</w:t>
      </w:r>
      <w:r w:rsidRPr="00C07CE3">
        <w:rPr>
          <w:rFonts w:ascii="Arial" w:eastAsia="Times New Roman" w:hAnsi="Arial" w:cs="Arial"/>
          <w:b/>
          <w:color w:val="365F91" w:themeColor="accent1" w:themeShade="BF"/>
          <w:lang w:eastAsia="pl-PL"/>
        </w:rPr>
        <w:t>: KRYTERIA OCENY OFERT</w:t>
      </w:r>
      <w:bookmarkEnd w:id="12"/>
    </w:p>
    <w:p w:rsidR="00741C86" w:rsidRPr="00FD79ED" w:rsidRDefault="00741C86" w:rsidP="00C5400E">
      <w:pPr>
        <w:numPr>
          <w:ilvl w:val="3"/>
          <w:numId w:val="7"/>
        </w:numPr>
        <w:tabs>
          <w:tab w:val="left" w:pos="284"/>
        </w:tabs>
        <w:suppressAutoHyphens/>
        <w:autoSpaceDN w:val="0"/>
        <w:spacing w:after="0"/>
        <w:ind w:hanging="6521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Ocenie będą podlegać wyłącznie oferty nie podlegające odrzuceniu.</w:t>
      </w:r>
    </w:p>
    <w:p w:rsidR="00741C86" w:rsidRPr="00FD79ED" w:rsidRDefault="00741C86" w:rsidP="00506CE0">
      <w:pPr>
        <w:numPr>
          <w:ilvl w:val="3"/>
          <w:numId w:val="7"/>
        </w:numPr>
        <w:tabs>
          <w:tab w:val="left" w:pos="284"/>
        </w:tabs>
        <w:suppressAutoHyphens/>
        <w:autoSpaceDN w:val="0"/>
        <w:spacing w:after="0"/>
        <w:ind w:hanging="6521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Oferty oceniane będą w oparciu o następujące kryteria:</w:t>
      </w:r>
    </w:p>
    <w:p w:rsidR="00741C86" w:rsidRPr="00FD79ED" w:rsidRDefault="00741C86" w:rsidP="002A7B67">
      <w:pPr>
        <w:tabs>
          <w:tab w:val="left" w:pos="284"/>
        </w:tabs>
        <w:suppressAutoHyphens/>
        <w:autoSpaceDN w:val="0"/>
        <w:spacing w:after="0"/>
        <w:ind w:left="709" w:hanging="283"/>
        <w:jc w:val="both"/>
        <w:textAlignment w:val="baseline"/>
        <w:rPr>
          <w:rFonts w:ascii="Arial" w:eastAsia="Calibri" w:hAnsi="Arial" w:cs="Arial"/>
          <w:b/>
          <w:color w:val="0F243E" w:themeColor="text2" w:themeShade="80"/>
          <w:kern w:val="3"/>
          <w:lang w:eastAsia="pl-PL"/>
        </w:rPr>
      </w:pPr>
      <w:r w:rsidRPr="00FD79ED">
        <w:rPr>
          <w:rFonts w:ascii="Arial" w:eastAsia="Calibri" w:hAnsi="Arial" w:cs="Arial"/>
          <w:b/>
          <w:color w:val="0F243E" w:themeColor="text2" w:themeShade="80"/>
          <w:kern w:val="3"/>
          <w:lang w:eastAsia="pl-PL"/>
        </w:rPr>
        <w:t xml:space="preserve">1) kryterium </w:t>
      </w:r>
      <w:r w:rsidRPr="00FD79ED">
        <w:rPr>
          <w:rFonts w:ascii="Arial" w:eastAsia="Calibri" w:hAnsi="Arial" w:cs="Arial"/>
          <w:b/>
          <w:bCs/>
          <w:iCs/>
          <w:color w:val="0F243E" w:themeColor="text2" w:themeShade="80"/>
          <w:kern w:val="3"/>
          <w:lang w:eastAsia="pl-PL"/>
        </w:rPr>
        <w:t xml:space="preserve">„cena” </w:t>
      </w:r>
      <w:r w:rsidRPr="00A51368">
        <w:rPr>
          <w:rFonts w:ascii="Arial" w:eastAsia="Calibri" w:hAnsi="Arial" w:cs="Arial"/>
          <w:color w:val="0F243E" w:themeColor="text2" w:themeShade="80"/>
          <w:kern w:val="3"/>
          <w:lang w:eastAsia="pl-PL"/>
        </w:rPr>
        <w:t xml:space="preserve">– </w:t>
      </w:r>
      <w:r w:rsidRPr="00A51368">
        <w:rPr>
          <w:rFonts w:ascii="Arial" w:eastAsia="Calibri" w:hAnsi="Arial" w:cs="Arial"/>
          <w:bCs/>
          <w:iCs/>
          <w:color w:val="0F243E" w:themeColor="text2" w:themeShade="80"/>
          <w:kern w:val="3"/>
          <w:lang w:eastAsia="pl-PL"/>
        </w:rPr>
        <w:t>waga</w:t>
      </w:r>
      <w:r w:rsidRPr="00A51368">
        <w:rPr>
          <w:rFonts w:ascii="Arial" w:eastAsia="Calibri" w:hAnsi="Arial" w:cs="Arial"/>
          <w:color w:val="0F243E" w:themeColor="text2" w:themeShade="80"/>
          <w:kern w:val="3"/>
          <w:lang w:eastAsia="pl-PL"/>
        </w:rPr>
        <w:t xml:space="preserve">  </w:t>
      </w:r>
      <w:r w:rsidR="00C13112">
        <w:rPr>
          <w:rFonts w:ascii="Arial" w:eastAsia="Calibri" w:hAnsi="Arial" w:cs="Arial"/>
          <w:color w:val="0F243E" w:themeColor="text2" w:themeShade="80"/>
          <w:kern w:val="3"/>
          <w:lang w:eastAsia="pl-PL"/>
        </w:rPr>
        <w:t>6</w:t>
      </w:r>
      <w:r w:rsidRPr="00A51368">
        <w:rPr>
          <w:rFonts w:ascii="Arial" w:eastAsia="Calibri" w:hAnsi="Arial" w:cs="Arial"/>
          <w:color w:val="0F243E" w:themeColor="text2" w:themeShade="80"/>
          <w:kern w:val="3"/>
          <w:lang w:eastAsia="pl-PL"/>
        </w:rPr>
        <w:t>0% (1% = 1pkt.)   oceniane będzie jak niżej</w:t>
      </w:r>
      <w:r w:rsidRPr="00FD79ED">
        <w:rPr>
          <w:rFonts w:ascii="Arial" w:eastAsia="Calibri" w:hAnsi="Arial" w:cs="Arial"/>
          <w:b/>
          <w:color w:val="0F243E" w:themeColor="text2" w:themeShade="80"/>
          <w:kern w:val="3"/>
          <w:lang w:eastAsia="pl-PL"/>
        </w:rPr>
        <w:t xml:space="preserve">   </w:t>
      </w:r>
    </w:p>
    <w:tbl>
      <w:tblPr>
        <w:tblW w:w="0" w:type="auto"/>
        <w:jc w:val="center"/>
        <w:tblInd w:w="2268" w:type="dxa"/>
        <w:tblLook w:val="01E0" w:firstRow="1" w:lastRow="1" w:firstColumn="1" w:lastColumn="1" w:noHBand="0" w:noVBand="0"/>
      </w:tblPr>
      <w:tblGrid>
        <w:gridCol w:w="1054"/>
        <w:gridCol w:w="840"/>
        <w:gridCol w:w="1657"/>
      </w:tblGrid>
      <w:tr w:rsidR="00FD79ED" w:rsidRPr="00FD79ED" w:rsidTr="00A51368">
        <w:trPr>
          <w:cantSplit/>
          <w:trHeight w:val="396"/>
          <w:jc w:val="center"/>
        </w:trPr>
        <w:tc>
          <w:tcPr>
            <w:tcW w:w="1054" w:type="dxa"/>
            <w:vMerge w:val="restart"/>
            <w:vAlign w:val="center"/>
          </w:tcPr>
          <w:p w:rsidR="00741C86" w:rsidRPr="00FD79ED" w:rsidRDefault="00741C86" w:rsidP="002A7B67">
            <w:pPr>
              <w:tabs>
                <w:tab w:val="left" w:pos="0"/>
              </w:tabs>
              <w:spacing w:after="0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C = 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741C86" w:rsidRPr="00FD79ED" w:rsidRDefault="00741C86" w:rsidP="002A7B67">
            <w:pPr>
              <w:tabs>
                <w:tab w:val="left" w:pos="0"/>
              </w:tabs>
              <w:spacing w:after="0"/>
              <w:jc w:val="both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C </w:t>
            </w: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min</w:t>
            </w:r>
          </w:p>
        </w:tc>
        <w:tc>
          <w:tcPr>
            <w:tcW w:w="1657" w:type="dxa"/>
            <w:vMerge w:val="restart"/>
            <w:vAlign w:val="center"/>
          </w:tcPr>
          <w:p w:rsidR="00741C86" w:rsidRPr="00FD79ED" w:rsidRDefault="00741C86" w:rsidP="002A7B67">
            <w:pPr>
              <w:tabs>
                <w:tab w:val="left" w:pos="0"/>
              </w:tabs>
              <w:spacing w:after="0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x </w:t>
            </w:r>
            <w:r w:rsidR="00C13112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6</w:t>
            </w:r>
            <w:r w:rsidR="00B4509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0</w:t>
            </w:r>
          </w:p>
        </w:tc>
      </w:tr>
      <w:tr w:rsidR="00FD79ED" w:rsidRPr="00FD79ED" w:rsidTr="00A51368">
        <w:trPr>
          <w:cantSplit/>
          <w:trHeight w:val="427"/>
          <w:jc w:val="center"/>
        </w:trPr>
        <w:tc>
          <w:tcPr>
            <w:tcW w:w="1054" w:type="dxa"/>
            <w:vMerge/>
          </w:tcPr>
          <w:p w:rsidR="00741C86" w:rsidRPr="00FD79ED" w:rsidRDefault="00741C86" w:rsidP="002A7B67">
            <w:pPr>
              <w:tabs>
                <w:tab w:val="left" w:pos="284"/>
              </w:tabs>
              <w:spacing w:before="120" w:after="120"/>
              <w:ind w:left="709" w:hanging="283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741C86" w:rsidRPr="00FD79ED" w:rsidRDefault="00741C86" w:rsidP="002A7B67">
            <w:pPr>
              <w:tabs>
                <w:tab w:val="left" w:pos="284"/>
              </w:tabs>
              <w:spacing w:after="0"/>
              <w:ind w:left="709" w:hanging="283"/>
              <w:jc w:val="both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C</w:t>
            </w:r>
            <w:r w:rsidRPr="00FD79ED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i</w:t>
            </w:r>
          </w:p>
        </w:tc>
        <w:tc>
          <w:tcPr>
            <w:tcW w:w="1657" w:type="dxa"/>
            <w:vMerge/>
          </w:tcPr>
          <w:p w:rsidR="00741C86" w:rsidRPr="00FD79ED" w:rsidRDefault="00741C86" w:rsidP="002A7B67">
            <w:pPr>
              <w:tabs>
                <w:tab w:val="left" w:pos="284"/>
              </w:tabs>
              <w:spacing w:before="120" w:after="120"/>
              <w:ind w:left="709" w:hanging="283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p w:rsidR="00741C86" w:rsidRPr="00FD79ED" w:rsidRDefault="00741C86" w:rsidP="002A7B67">
      <w:p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gdzie:</w:t>
      </w:r>
    </w:p>
    <w:p w:rsidR="00741C86" w:rsidRPr="00FD79ED" w:rsidRDefault="00741C86" w:rsidP="002A7B67">
      <w:p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D79E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C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>–     ilość punktów jakie otrzyma oferta badana za kryterium „Cena”,</w:t>
      </w:r>
    </w:p>
    <w:p w:rsidR="00741C86" w:rsidRPr="00FD79ED" w:rsidRDefault="00741C86" w:rsidP="002A7B67">
      <w:p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spellStart"/>
      <w:r w:rsidRPr="00FD79ED">
        <w:rPr>
          <w:rFonts w:ascii="Arial" w:eastAsia="Times New Roman" w:hAnsi="Arial" w:cs="Arial"/>
          <w:b/>
          <w:color w:val="0F243E" w:themeColor="text2" w:themeShade="80"/>
          <w:lang w:eastAsia="pl-PL"/>
        </w:rPr>
        <w:t>C</w:t>
      </w:r>
      <w:r w:rsidRPr="00FD79ED">
        <w:rPr>
          <w:rFonts w:ascii="Arial" w:eastAsia="Times New Roman" w:hAnsi="Arial" w:cs="Arial"/>
          <w:b/>
          <w:color w:val="0F243E" w:themeColor="text2" w:themeShade="80"/>
          <w:vertAlign w:val="subscript"/>
          <w:lang w:eastAsia="pl-PL"/>
        </w:rPr>
        <w:t>min</w:t>
      </w:r>
      <w:proofErr w:type="spellEnd"/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najniższa cena całkowita wśród wszystkich ważnych i nieodrzuconych ofert,</w:t>
      </w:r>
    </w:p>
    <w:p w:rsidR="00741C86" w:rsidRDefault="00741C86" w:rsidP="002A7B67">
      <w:p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D79ED">
        <w:rPr>
          <w:rFonts w:ascii="Arial" w:eastAsia="Times New Roman" w:hAnsi="Arial" w:cs="Arial"/>
          <w:b/>
          <w:color w:val="0F243E" w:themeColor="text2" w:themeShade="80"/>
          <w:lang w:eastAsia="pl-PL"/>
        </w:rPr>
        <w:t>C</w:t>
      </w:r>
      <w:r w:rsidRPr="00FD79ED">
        <w:rPr>
          <w:rFonts w:ascii="Arial" w:eastAsia="Times New Roman" w:hAnsi="Arial" w:cs="Arial"/>
          <w:b/>
          <w:color w:val="0F243E" w:themeColor="text2" w:themeShade="80"/>
          <w:vertAlign w:val="subscript"/>
          <w:lang w:eastAsia="pl-PL"/>
        </w:rPr>
        <w:t>i</w:t>
      </w:r>
      <w:r w:rsidRPr="00FD79E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FD79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 </w:t>
      </w:r>
      <w:r w:rsidR="001313C4" w:rsidRPr="00FD79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cena całkowita oferty badanej.</w:t>
      </w:r>
    </w:p>
    <w:p w:rsidR="00C13112" w:rsidRPr="00FD79ED" w:rsidRDefault="00C13112" w:rsidP="002A7B67">
      <w:p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C13112" w:rsidRPr="00C13112" w:rsidRDefault="002A7B67" w:rsidP="002A7B67">
      <w:pPr>
        <w:ind w:left="709" w:hanging="283"/>
        <w:jc w:val="both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/>
          <w:bCs/>
          <w:color w:val="0F243E" w:themeColor="text2" w:themeShade="80"/>
        </w:rPr>
        <w:t xml:space="preserve">2) </w:t>
      </w:r>
      <w:r w:rsidR="00C13112" w:rsidRPr="00C13112">
        <w:rPr>
          <w:rFonts w:ascii="Arial" w:hAnsi="Arial" w:cs="Arial"/>
          <w:b/>
          <w:bCs/>
          <w:color w:val="0F243E" w:themeColor="text2" w:themeShade="80"/>
        </w:rPr>
        <w:t>KRYTERIUM – „doświadczenie” D – 40%</w:t>
      </w:r>
      <w:r w:rsidR="00C13112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13112" w:rsidRPr="00C13112">
        <w:rPr>
          <w:rFonts w:ascii="Arial" w:hAnsi="Arial" w:cs="Arial"/>
          <w:bCs/>
          <w:color w:val="0F243E" w:themeColor="text2" w:themeShade="80"/>
        </w:rPr>
        <w:t>(1% = 1 pkt.)</w:t>
      </w:r>
    </w:p>
    <w:p w:rsidR="00C13112" w:rsidRPr="00C13112" w:rsidRDefault="00C13112" w:rsidP="002A7B67">
      <w:pPr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13112">
        <w:rPr>
          <w:rFonts w:ascii="Arial" w:hAnsi="Arial" w:cs="Arial"/>
          <w:color w:val="0F243E" w:themeColor="text2" w:themeShade="80"/>
        </w:rPr>
        <w:t>W przypadku kryterium „doświadczenie”, rozumiane jako doświadczenie osoby wyznaczonej do realizacji zamówienia, oferta otrzyma punkty, gdy Wykonawca dysponuje osobami:</w:t>
      </w:r>
    </w:p>
    <w:p w:rsidR="00C13112" w:rsidRPr="00C13112" w:rsidRDefault="00C13112" w:rsidP="002A7B67">
      <w:pPr>
        <w:ind w:left="709" w:hanging="283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13112">
        <w:rPr>
          <w:rFonts w:ascii="Arial" w:hAnsi="Arial" w:cs="Arial"/>
          <w:b/>
          <w:bCs/>
          <w:color w:val="0F243E" w:themeColor="text2" w:themeShade="80"/>
        </w:rPr>
        <w:t>ekspert botanik (max 40 pkt):</w:t>
      </w:r>
    </w:p>
    <w:p w:rsidR="00C13112" w:rsidRPr="00C13112" w:rsidRDefault="00C13112" w:rsidP="002A7B67">
      <w:pPr>
        <w:numPr>
          <w:ilvl w:val="0"/>
          <w:numId w:val="42"/>
        </w:numPr>
        <w:spacing w:after="160" w:line="259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13112">
        <w:rPr>
          <w:rFonts w:ascii="Arial" w:hAnsi="Arial" w:cs="Arial"/>
          <w:b/>
          <w:bCs/>
          <w:color w:val="0F243E" w:themeColor="text2" w:themeShade="80"/>
        </w:rPr>
        <w:t>40 pkt</w:t>
      </w:r>
      <w:r w:rsidRPr="00C13112">
        <w:rPr>
          <w:rFonts w:ascii="Arial" w:hAnsi="Arial" w:cs="Arial"/>
          <w:color w:val="0F243E" w:themeColor="text2" w:themeShade="80"/>
        </w:rPr>
        <w:t xml:space="preserve"> – osoba, która posiada doświadczenie w inwentaryzacji lub ocenie populacji groszku </w:t>
      </w:r>
      <w:proofErr w:type="spellStart"/>
      <w:r w:rsidRPr="00C13112">
        <w:rPr>
          <w:rFonts w:ascii="Arial" w:hAnsi="Arial" w:cs="Arial"/>
          <w:color w:val="0F243E" w:themeColor="text2" w:themeShade="80"/>
        </w:rPr>
        <w:t>wielkoprzylistkowego</w:t>
      </w:r>
      <w:proofErr w:type="spellEnd"/>
      <w:r w:rsidRPr="00C1311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C13112">
        <w:rPr>
          <w:rFonts w:ascii="Arial" w:hAnsi="Arial" w:cs="Arial"/>
          <w:i/>
          <w:iCs/>
          <w:color w:val="0F243E" w:themeColor="text2" w:themeShade="80"/>
        </w:rPr>
        <w:t>Lathyrus</w:t>
      </w:r>
      <w:proofErr w:type="spellEnd"/>
      <w:r w:rsidRPr="00C13112">
        <w:rPr>
          <w:rFonts w:ascii="Arial" w:hAnsi="Arial" w:cs="Arial"/>
          <w:i/>
          <w:iCs/>
          <w:color w:val="0F243E" w:themeColor="text2" w:themeShade="80"/>
        </w:rPr>
        <w:t xml:space="preserve"> </w:t>
      </w:r>
      <w:proofErr w:type="spellStart"/>
      <w:r w:rsidRPr="00C13112">
        <w:rPr>
          <w:rFonts w:ascii="Arial" w:hAnsi="Arial" w:cs="Arial"/>
          <w:i/>
          <w:iCs/>
          <w:color w:val="0F243E" w:themeColor="text2" w:themeShade="80"/>
        </w:rPr>
        <w:t>pisiformis</w:t>
      </w:r>
      <w:proofErr w:type="spellEnd"/>
      <w:r w:rsidRPr="00C13112">
        <w:rPr>
          <w:rFonts w:ascii="Arial" w:hAnsi="Arial" w:cs="Arial"/>
          <w:color w:val="0F243E" w:themeColor="text2" w:themeShade="80"/>
        </w:rPr>
        <w:t xml:space="preserve"> i zrealizowała co najmniej trzy takie usługi;</w:t>
      </w:r>
    </w:p>
    <w:p w:rsidR="00C13112" w:rsidRPr="00C13112" w:rsidRDefault="00C13112" w:rsidP="002A7B67">
      <w:pPr>
        <w:numPr>
          <w:ilvl w:val="0"/>
          <w:numId w:val="42"/>
        </w:numPr>
        <w:spacing w:after="160" w:line="259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13112">
        <w:rPr>
          <w:rFonts w:ascii="Arial" w:hAnsi="Arial" w:cs="Arial"/>
          <w:b/>
          <w:bCs/>
          <w:color w:val="0F243E" w:themeColor="text2" w:themeShade="80"/>
        </w:rPr>
        <w:t>20 pkt</w:t>
      </w:r>
      <w:r w:rsidRPr="00C13112">
        <w:rPr>
          <w:rFonts w:ascii="Arial" w:hAnsi="Arial" w:cs="Arial"/>
          <w:color w:val="0F243E" w:themeColor="text2" w:themeShade="80"/>
        </w:rPr>
        <w:t xml:space="preserve"> - osoba, która posiada doświadczenie w inwentaryzacji lub ocenie populacji groszku </w:t>
      </w:r>
      <w:proofErr w:type="spellStart"/>
      <w:r w:rsidRPr="00C13112">
        <w:rPr>
          <w:rFonts w:ascii="Arial" w:hAnsi="Arial" w:cs="Arial"/>
          <w:color w:val="0F243E" w:themeColor="text2" w:themeShade="80"/>
        </w:rPr>
        <w:t>wielkoprzylistkowego</w:t>
      </w:r>
      <w:proofErr w:type="spellEnd"/>
      <w:r w:rsidRPr="00C1311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C13112">
        <w:rPr>
          <w:rFonts w:ascii="Arial" w:hAnsi="Arial" w:cs="Arial"/>
          <w:i/>
          <w:iCs/>
          <w:color w:val="0F243E" w:themeColor="text2" w:themeShade="80"/>
        </w:rPr>
        <w:t>Lathyrus</w:t>
      </w:r>
      <w:proofErr w:type="spellEnd"/>
      <w:r w:rsidRPr="00C13112">
        <w:rPr>
          <w:rFonts w:ascii="Arial" w:hAnsi="Arial" w:cs="Arial"/>
          <w:i/>
          <w:iCs/>
          <w:color w:val="0F243E" w:themeColor="text2" w:themeShade="80"/>
        </w:rPr>
        <w:t xml:space="preserve"> </w:t>
      </w:r>
      <w:proofErr w:type="spellStart"/>
      <w:r w:rsidRPr="00C13112">
        <w:rPr>
          <w:rFonts w:ascii="Arial" w:hAnsi="Arial" w:cs="Arial"/>
          <w:i/>
          <w:iCs/>
          <w:color w:val="0F243E" w:themeColor="text2" w:themeShade="80"/>
        </w:rPr>
        <w:t>pisiformis</w:t>
      </w:r>
      <w:proofErr w:type="spellEnd"/>
      <w:r w:rsidRPr="00C13112">
        <w:rPr>
          <w:rFonts w:ascii="Arial" w:hAnsi="Arial" w:cs="Arial"/>
          <w:color w:val="0F243E" w:themeColor="text2" w:themeShade="80"/>
        </w:rPr>
        <w:t xml:space="preserve"> i zrealizowała co najmniej dwie takie usługi;</w:t>
      </w:r>
    </w:p>
    <w:p w:rsidR="00C13112" w:rsidRPr="002A7B67" w:rsidRDefault="00C13112" w:rsidP="002A7B67">
      <w:pPr>
        <w:numPr>
          <w:ilvl w:val="0"/>
          <w:numId w:val="42"/>
        </w:numPr>
        <w:spacing w:after="160" w:line="259" w:lineRule="auto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13112">
        <w:rPr>
          <w:rFonts w:ascii="Arial" w:hAnsi="Arial" w:cs="Arial"/>
          <w:b/>
          <w:bCs/>
          <w:color w:val="0F243E" w:themeColor="text2" w:themeShade="80"/>
        </w:rPr>
        <w:t>0 pkt</w:t>
      </w:r>
      <w:r w:rsidRPr="00C13112">
        <w:rPr>
          <w:rFonts w:ascii="Arial" w:hAnsi="Arial" w:cs="Arial"/>
          <w:color w:val="0F243E" w:themeColor="text2" w:themeShade="80"/>
        </w:rPr>
        <w:t xml:space="preserve"> – </w:t>
      </w:r>
      <w:r w:rsidR="002A7B67">
        <w:rPr>
          <w:rFonts w:ascii="Arial" w:hAnsi="Arial" w:cs="Arial"/>
          <w:color w:val="0F243E" w:themeColor="text2" w:themeShade="80"/>
        </w:rPr>
        <w:t xml:space="preserve"> </w:t>
      </w:r>
      <w:r w:rsidR="002A7B67" w:rsidRPr="00C13112">
        <w:rPr>
          <w:rFonts w:ascii="Arial" w:hAnsi="Arial" w:cs="Arial"/>
          <w:color w:val="0F243E" w:themeColor="text2" w:themeShade="80"/>
        </w:rPr>
        <w:t xml:space="preserve">osoba, która posiada doświadczenie w inwentaryzacji lub ocenie populacji groszku </w:t>
      </w:r>
      <w:proofErr w:type="spellStart"/>
      <w:r w:rsidR="002A7B67" w:rsidRPr="00C13112">
        <w:rPr>
          <w:rFonts w:ascii="Arial" w:hAnsi="Arial" w:cs="Arial"/>
          <w:color w:val="0F243E" w:themeColor="text2" w:themeShade="80"/>
        </w:rPr>
        <w:t>wielkoprzylistkowego</w:t>
      </w:r>
      <w:proofErr w:type="spellEnd"/>
      <w:r w:rsidR="002A7B67" w:rsidRPr="00C1311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="002A7B67" w:rsidRPr="00C13112">
        <w:rPr>
          <w:rFonts w:ascii="Arial" w:hAnsi="Arial" w:cs="Arial"/>
          <w:i/>
          <w:iCs/>
          <w:color w:val="0F243E" w:themeColor="text2" w:themeShade="80"/>
        </w:rPr>
        <w:t>Lathyrus</w:t>
      </w:r>
      <w:proofErr w:type="spellEnd"/>
      <w:r w:rsidR="002A7B67" w:rsidRPr="00C13112">
        <w:rPr>
          <w:rFonts w:ascii="Arial" w:hAnsi="Arial" w:cs="Arial"/>
          <w:i/>
          <w:iCs/>
          <w:color w:val="0F243E" w:themeColor="text2" w:themeShade="80"/>
        </w:rPr>
        <w:t xml:space="preserve"> </w:t>
      </w:r>
      <w:proofErr w:type="spellStart"/>
      <w:r w:rsidR="002A7B67" w:rsidRPr="00C13112">
        <w:rPr>
          <w:rFonts w:ascii="Arial" w:hAnsi="Arial" w:cs="Arial"/>
          <w:i/>
          <w:iCs/>
          <w:color w:val="0F243E" w:themeColor="text2" w:themeShade="80"/>
        </w:rPr>
        <w:t>pisiformis</w:t>
      </w:r>
      <w:proofErr w:type="spellEnd"/>
      <w:r w:rsidR="002A7B67" w:rsidRPr="00C13112">
        <w:rPr>
          <w:rFonts w:ascii="Arial" w:hAnsi="Arial" w:cs="Arial"/>
          <w:color w:val="0F243E" w:themeColor="text2" w:themeShade="80"/>
        </w:rPr>
        <w:t xml:space="preserve"> i zrealizowała co najmniej </w:t>
      </w:r>
      <w:r w:rsidR="002A7B67">
        <w:rPr>
          <w:rFonts w:ascii="Arial" w:hAnsi="Arial" w:cs="Arial"/>
          <w:color w:val="0F243E" w:themeColor="text2" w:themeShade="80"/>
        </w:rPr>
        <w:t xml:space="preserve">jedną </w:t>
      </w:r>
      <w:r w:rsidR="002A7B67" w:rsidRPr="00C13112">
        <w:rPr>
          <w:rFonts w:ascii="Arial" w:hAnsi="Arial" w:cs="Arial"/>
          <w:color w:val="0F243E" w:themeColor="text2" w:themeShade="80"/>
        </w:rPr>
        <w:t>tak</w:t>
      </w:r>
      <w:r w:rsidR="002A7B67">
        <w:rPr>
          <w:rFonts w:ascii="Arial" w:hAnsi="Arial" w:cs="Arial"/>
          <w:color w:val="0F243E" w:themeColor="text2" w:themeShade="80"/>
        </w:rPr>
        <w:t xml:space="preserve">ą </w:t>
      </w:r>
      <w:r w:rsidR="002A7B67" w:rsidRPr="00C13112">
        <w:rPr>
          <w:rFonts w:ascii="Arial" w:hAnsi="Arial" w:cs="Arial"/>
          <w:color w:val="0F243E" w:themeColor="text2" w:themeShade="80"/>
        </w:rPr>
        <w:t>usług</w:t>
      </w:r>
      <w:r w:rsidR="002A7B67">
        <w:rPr>
          <w:rFonts w:ascii="Arial" w:hAnsi="Arial" w:cs="Arial"/>
          <w:color w:val="0F243E" w:themeColor="text2" w:themeShade="80"/>
        </w:rPr>
        <w:t>ę</w:t>
      </w:r>
      <w:r w:rsidR="002A7B67" w:rsidRPr="00C13112">
        <w:rPr>
          <w:rFonts w:ascii="Arial" w:hAnsi="Arial" w:cs="Arial"/>
          <w:color w:val="0F243E" w:themeColor="text2" w:themeShade="80"/>
        </w:rPr>
        <w:t>;</w:t>
      </w:r>
    </w:p>
    <w:p w:rsidR="00C13112" w:rsidRDefault="00C13112" w:rsidP="00C13112">
      <w:pPr>
        <w:suppressAutoHyphens/>
        <w:spacing w:before="120" w:after="160" w:line="320" w:lineRule="atLeast"/>
        <w:ind w:left="426"/>
        <w:jc w:val="both"/>
        <w:outlineLvl w:val="0"/>
        <w:rPr>
          <w:rFonts w:ascii="Arial" w:eastAsia="Calibri" w:hAnsi="Arial" w:cs="Arial"/>
          <w:color w:val="0F243E" w:themeColor="text2" w:themeShade="80"/>
        </w:rPr>
      </w:pPr>
      <w:r>
        <w:rPr>
          <w:rFonts w:ascii="Arial" w:hAnsi="Arial" w:cs="Arial"/>
        </w:rPr>
        <w:t xml:space="preserve"> </w:t>
      </w:r>
      <w:r w:rsidRPr="00514B0E">
        <w:rPr>
          <w:rFonts w:ascii="Arial" w:eastAsia="Calibri" w:hAnsi="Arial" w:cs="Arial"/>
          <w:color w:val="0F243E" w:themeColor="text2" w:themeShade="80"/>
        </w:rPr>
        <w:t>Weryfikacja kryterium na podstawie wykazu osób skierowanych przez Wykonawcę do realizacji zamówienia wraz z informacjami dot. wymaganego doświadczenia, a także zakresu wykonywanych przez nie czynności oraz informacją o podstawie do dysponowania tymi osobami</w:t>
      </w:r>
      <w:r>
        <w:rPr>
          <w:rFonts w:ascii="Arial" w:eastAsia="Calibri" w:hAnsi="Arial" w:cs="Arial"/>
          <w:color w:val="0F243E" w:themeColor="text2" w:themeShade="80"/>
        </w:rPr>
        <w:t xml:space="preserve"> (</w:t>
      </w:r>
      <w:r w:rsidRPr="00514B0E">
        <w:rPr>
          <w:rFonts w:ascii="Arial" w:eastAsia="Calibri" w:hAnsi="Arial" w:cs="Arial"/>
          <w:b/>
          <w:color w:val="0F243E" w:themeColor="text2" w:themeShade="80"/>
        </w:rPr>
        <w:t>Załącznik nr 5</w:t>
      </w:r>
      <w:r>
        <w:rPr>
          <w:rFonts w:ascii="Arial" w:eastAsia="Calibri" w:hAnsi="Arial" w:cs="Arial"/>
          <w:color w:val="0F243E" w:themeColor="text2" w:themeShade="80"/>
        </w:rPr>
        <w:t xml:space="preserve"> do SWZ)</w:t>
      </w:r>
      <w:r w:rsidRPr="00514B0E">
        <w:rPr>
          <w:rFonts w:ascii="Arial" w:eastAsia="Calibri" w:hAnsi="Arial" w:cs="Arial"/>
          <w:color w:val="0F243E" w:themeColor="text2" w:themeShade="80"/>
        </w:rPr>
        <w:t>.</w:t>
      </w:r>
    </w:p>
    <w:p w:rsidR="00C13112" w:rsidRPr="007442FC" w:rsidRDefault="00C13112" w:rsidP="002A7B67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color w:val="0F243E"/>
          <w:lang w:eastAsia="pl-PL"/>
        </w:rPr>
      </w:pPr>
      <w:r>
        <w:rPr>
          <w:rFonts w:ascii="Arial" w:eastAsia="Times New Roman" w:hAnsi="Arial" w:cs="Arial"/>
          <w:color w:val="0F243E"/>
          <w:lang w:eastAsia="pl-PL"/>
        </w:rPr>
        <w:tab/>
        <w:t xml:space="preserve">3) </w:t>
      </w:r>
      <w:r w:rsidRPr="007442FC">
        <w:rPr>
          <w:rFonts w:ascii="Arial" w:eastAsia="Times New Roman" w:hAnsi="Arial" w:cs="Arial"/>
          <w:color w:val="0F243E"/>
          <w:lang w:eastAsia="pl-PL"/>
        </w:rPr>
        <w:t>Wybór oferty najkorzystniejszej:</w:t>
      </w:r>
    </w:p>
    <w:p w:rsidR="00C13112" w:rsidRPr="007442FC" w:rsidRDefault="00C13112" w:rsidP="002A7B67">
      <w:p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7442FC">
        <w:rPr>
          <w:rFonts w:ascii="Arial" w:eastAsia="Times New Roman" w:hAnsi="Arial" w:cs="Arial"/>
          <w:color w:val="0F243E"/>
          <w:lang w:eastAsia="pl-PL"/>
        </w:rPr>
        <w:t xml:space="preserve">Za najkorzystniejszą zostanie uznana oferta, która uzyska najwyższą ilość punktów </w:t>
      </w:r>
      <w:r w:rsidRPr="007442FC">
        <w:rPr>
          <w:rFonts w:ascii="Arial" w:eastAsia="Times New Roman" w:hAnsi="Arial" w:cs="Arial"/>
          <w:color w:val="0F243E"/>
          <w:lang w:eastAsia="pl-PL"/>
        </w:rPr>
        <w:br/>
        <w:t>w oparciu o podane wyżej kryteria.  Łączna punktacja będzie wyliczona wg wzoru:</w:t>
      </w:r>
    </w:p>
    <w:p w:rsidR="00C13112" w:rsidRPr="007442FC" w:rsidRDefault="00C13112" w:rsidP="00C13112">
      <w:pPr>
        <w:tabs>
          <w:tab w:val="left" w:pos="284"/>
        </w:tabs>
        <w:spacing w:after="0"/>
        <w:ind w:left="349"/>
        <w:jc w:val="both"/>
        <w:rPr>
          <w:rFonts w:ascii="Arial" w:eastAsia="Times New Roman" w:hAnsi="Arial" w:cs="Arial"/>
          <w:b/>
          <w:color w:val="0F243E"/>
          <w:lang w:eastAsia="pl-PL"/>
        </w:rPr>
      </w:pPr>
    </w:p>
    <w:p w:rsidR="00C13112" w:rsidRPr="007442FC" w:rsidRDefault="00C13112" w:rsidP="00C13112">
      <w:pPr>
        <w:tabs>
          <w:tab w:val="left" w:pos="284"/>
        </w:tabs>
        <w:spacing w:after="0"/>
        <w:ind w:left="349"/>
        <w:jc w:val="center"/>
        <w:rPr>
          <w:rFonts w:ascii="Arial" w:eastAsia="Times New Roman" w:hAnsi="Arial" w:cs="Arial"/>
          <w:b/>
          <w:color w:val="0F243E"/>
          <w:lang w:eastAsia="pl-PL"/>
        </w:rPr>
      </w:pPr>
      <w:r w:rsidRPr="007442FC">
        <w:rPr>
          <w:rFonts w:ascii="Arial" w:eastAsia="Times New Roman" w:hAnsi="Arial" w:cs="Arial"/>
          <w:b/>
          <w:color w:val="0F243E"/>
          <w:lang w:eastAsia="pl-PL"/>
        </w:rPr>
        <w:t xml:space="preserve">P = C + D </w:t>
      </w:r>
    </w:p>
    <w:p w:rsidR="00C13112" w:rsidRPr="007442FC" w:rsidRDefault="00C13112" w:rsidP="00C13112">
      <w:pPr>
        <w:tabs>
          <w:tab w:val="left" w:pos="284"/>
        </w:tabs>
        <w:spacing w:after="0"/>
        <w:ind w:left="1057" w:firstLine="359"/>
        <w:jc w:val="both"/>
        <w:rPr>
          <w:rFonts w:ascii="Arial" w:eastAsia="Times New Roman" w:hAnsi="Arial" w:cs="Arial"/>
          <w:color w:val="0F243E"/>
          <w:lang w:eastAsia="pl-PL"/>
        </w:rPr>
      </w:pPr>
      <w:r w:rsidRPr="007442FC">
        <w:rPr>
          <w:rFonts w:ascii="Arial" w:eastAsia="Times New Roman" w:hAnsi="Arial" w:cs="Arial"/>
          <w:color w:val="0F243E"/>
          <w:lang w:eastAsia="pl-PL"/>
        </w:rPr>
        <w:t>gdzie: C - cena</w:t>
      </w:r>
    </w:p>
    <w:p w:rsidR="00C13112" w:rsidRPr="007442FC" w:rsidRDefault="00C13112" w:rsidP="00C13112">
      <w:pPr>
        <w:tabs>
          <w:tab w:val="left" w:pos="284"/>
        </w:tabs>
        <w:spacing w:after="0"/>
        <w:ind w:left="1985"/>
        <w:jc w:val="both"/>
        <w:rPr>
          <w:rFonts w:ascii="Arial" w:eastAsia="Times New Roman" w:hAnsi="Arial" w:cs="Arial"/>
          <w:color w:val="0F243E"/>
          <w:lang w:eastAsia="pl-PL"/>
        </w:rPr>
      </w:pPr>
      <w:r w:rsidRPr="007442FC">
        <w:rPr>
          <w:rFonts w:ascii="Arial" w:eastAsia="Times New Roman" w:hAnsi="Arial" w:cs="Arial"/>
          <w:color w:val="0F243E"/>
          <w:lang w:eastAsia="pl-PL"/>
        </w:rPr>
        <w:t xml:space="preserve"> D –  doświadczenie</w:t>
      </w:r>
    </w:p>
    <w:p w:rsidR="00C13112" w:rsidRPr="007442FC" w:rsidRDefault="00C13112" w:rsidP="00C13112">
      <w:pPr>
        <w:tabs>
          <w:tab w:val="left" w:pos="284"/>
        </w:tabs>
        <w:spacing w:after="0"/>
        <w:ind w:left="1985"/>
        <w:jc w:val="both"/>
        <w:rPr>
          <w:rFonts w:ascii="Arial" w:eastAsia="Times New Roman" w:hAnsi="Arial" w:cs="Arial"/>
          <w:color w:val="0F243E"/>
          <w:lang w:eastAsia="pl-PL"/>
        </w:rPr>
      </w:pPr>
      <w:r w:rsidRPr="007442FC">
        <w:rPr>
          <w:rFonts w:ascii="Arial" w:eastAsia="Times New Roman" w:hAnsi="Arial" w:cs="Arial"/>
          <w:color w:val="0F243E"/>
          <w:lang w:eastAsia="pl-PL"/>
        </w:rPr>
        <w:t xml:space="preserve"> P – ilość punktów razem (suma)</w:t>
      </w:r>
    </w:p>
    <w:p w:rsidR="00741C86" w:rsidRPr="000D197C" w:rsidRDefault="00C13112" w:rsidP="002A7B67">
      <w:pPr>
        <w:tabs>
          <w:tab w:val="left" w:pos="284"/>
        </w:tabs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Maksymalna liczba punktów wynosi 100. Przeliczenia dokonywane b</w:t>
      </w:r>
      <w:r w:rsidRPr="000D197C">
        <w:rPr>
          <w:rFonts w:ascii="Arial" w:eastAsia="TimesNewRoman" w:hAnsi="Arial" w:cs="Arial"/>
          <w:color w:val="0F243E" w:themeColor="text2" w:themeShade="80"/>
          <w:lang w:eastAsia="pl-PL"/>
        </w:rPr>
        <w:t>ę</w:t>
      </w: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d</w:t>
      </w:r>
      <w:r w:rsidRPr="000D197C">
        <w:rPr>
          <w:rFonts w:ascii="Arial" w:eastAsia="TimesNewRoman" w:hAnsi="Arial" w:cs="Arial"/>
          <w:color w:val="0F243E" w:themeColor="text2" w:themeShade="80"/>
          <w:lang w:eastAsia="pl-PL"/>
        </w:rPr>
        <w:t xml:space="preserve">ą </w:t>
      </w: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z dokładno</w:t>
      </w:r>
      <w:r w:rsidRPr="000D197C">
        <w:rPr>
          <w:rFonts w:ascii="Arial" w:eastAsia="TimesNewRoman" w:hAnsi="Arial" w:cs="Arial"/>
          <w:color w:val="0F243E" w:themeColor="text2" w:themeShade="80"/>
          <w:lang w:eastAsia="pl-PL"/>
        </w:rPr>
        <w:t>ś</w:t>
      </w: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ci</w:t>
      </w:r>
      <w:r w:rsidRPr="000D197C">
        <w:rPr>
          <w:rFonts w:ascii="Arial" w:eastAsia="TimesNewRoman" w:hAnsi="Arial" w:cs="Arial"/>
          <w:color w:val="0F243E" w:themeColor="text2" w:themeShade="80"/>
          <w:lang w:eastAsia="pl-PL"/>
        </w:rPr>
        <w:t xml:space="preserve">ą </w:t>
      </w: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do dwóch miejsc po przecinku. Najwyższa liczba (suma) punktów wyznaczy najkorzystniejsz</w:t>
      </w:r>
      <w:r w:rsidRPr="000D197C">
        <w:rPr>
          <w:rFonts w:ascii="Arial" w:eastAsia="TimesNewRoman" w:hAnsi="Arial" w:cs="Arial"/>
          <w:color w:val="0F243E" w:themeColor="text2" w:themeShade="80"/>
          <w:lang w:eastAsia="pl-PL"/>
        </w:rPr>
        <w:t xml:space="preserve">ą </w:t>
      </w:r>
      <w:r w:rsidRPr="000D197C">
        <w:rPr>
          <w:rFonts w:ascii="Arial" w:eastAsia="Times New Roman" w:hAnsi="Arial" w:cs="Arial"/>
          <w:color w:val="0F243E" w:themeColor="text2" w:themeShade="80"/>
          <w:lang w:eastAsia="pl-PL"/>
        </w:rPr>
        <w:t>ofertę.</w:t>
      </w:r>
    </w:p>
    <w:p w:rsidR="00741C86" w:rsidRPr="00B37C24" w:rsidRDefault="00741C86" w:rsidP="00506CE0">
      <w:p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 w:rsidRPr="00B37C2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3. Zgodnie z art. 223 ust. 2 ustawy zamawiający poprawi w tekście oferty oczywiste omyłki pisarskie, oczywiste omyłki rachunkowe, z uwzględnieniem konsekwencji rachunkowych dokonanych poprawek, inne omyłki polegające na niezgodności oferty ze specyfikacją istotnych warunków zamówienia, niepowodujące istotnych zmian w treści oferty, niezwłocznie zawiadamiając o tym wykonawcę, którego oferta została poprawiona.</w:t>
      </w:r>
    </w:p>
    <w:p w:rsidR="00741C86" w:rsidRPr="00C85747" w:rsidRDefault="00741C86" w:rsidP="00506CE0">
      <w:p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943634" w:themeColor="accent2" w:themeShade="BF"/>
          <w:kern w:val="3"/>
          <w:lang w:eastAsia="pl-PL"/>
        </w:rPr>
      </w:pPr>
      <w:r w:rsidRPr="00B37C2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4. Zamawiający udzieli zamówienia Wykonawcy, którego oferta odpowiada wszystkim wymaganiom przedstawionym w ustawie - Prawo zamówień publicznych oraz Specyfikacji   Warunków Zamówienia oraz zostanie oceniona, jako najkorzystniejsza w oparciu </w:t>
      </w:r>
      <w:r w:rsidR="009C6EDA" w:rsidRPr="00B37C2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br/>
      </w:r>
      <w:r w:rsidRPr="00B37C2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o podane kryteria wyboru.</w:t>
      </w:r>
    </w:p>
    <w:p w:rsidR="00741C86" w:rsidRPr="00B37C24" w:rsidRDefault="00741C86" w:rsidP="00CC434F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109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B37C24">
        <w:rPr>
          <w:rFonts w:ascii="Arial" w:eastAsia="Times New Roman" w:hAnsi="Arial" w:cs="Arial"/>
          <w:color w:val="0F243E" w:themeColor="text2" w:themeShade="80"/>
          <w:spacing w:val="18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toku</w:t>
      </w:r>
      <w:r w:rsidRPr="00B37C24">
        <w:rPr>
          <w:rFonts w:ascii="Arial" w:eastAsia="Times New Roman" w:hAnsi="Arial" w:cs="Arial"/>
          <w:color w:val="0F243E" w:themeColor="text2" w:themeShade="80"/>
          <w:spacing w:val="21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badania</w:t>
      </w:r>
      <w:r w:rsidRPr="00B37C24">
        <w:rPr>
          <w:rFonts w:ascii="Arial" w:eastAsia="Times New Roman" w:hAnsi="Arial" w:cs="Arial"/>
          <w:color w:val="0F243E" w:themeColor="text2" w:themeShade="80"/>
          <w:spacing w:val="20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Pr="00B37C24">
        <w:rPr>
          <w:rFonts w:ascii="Arial" w:eastAsia="Times New Roman" w:hAnsi="Arial" w:cs="Arial"/>
          <w:color w:val="0F243E" w:themeColor="text2" w:themeShade="80"/>
          <w:spacing w:val="21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oceny</w:t>
      </w:r>
      <w:r w:rsidRPr="00B37C24">
        <w:rPr>
          <w:rFonts w:ascii="Arial" w:eastAsia="Times New Roman" w:hAnsi="Arial" w:cs="Arial"/>
          <w:color w:val="0F243E" w:themeColor="text2" w:themeShade="80"/>
          <w:spacing w:val="19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</w:t>
      </w:r>
      <w:r w:rsidRPr="00B37C24">
        <w:rPr>
          <w:rFonts w:ascii="Arial" w:eastAsia="Times New Roman" w:hAnsi="Arial" w:cs="Arial"/>
          <w:color w:val="0F243E" w:themeColor="text2" w:themeShade="80"/>
          <w:spacing w:val="21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Zamawiający</w:t>
      </w:r>
      <w:r w:rsidRPr="00B37C24">
        <w:rPr>
          <w:rFonts w:ascii="Arial" w:eastAsia="Times New Roman" w:hAnsi="Arial" w:cs="Arial"/>
          <w:color w:val="0F243E" w:themeColor="text2" w:themeShade="80"/>
          <w:spacing w:val="19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może</w:t>
      </w:r>
      <w:r w:rsidRPr="00B37C24">
        <w:rPr>
          <w:rFonts w:ascii="Arial" w:eastAsia="Times New Roman" w:hAnsi="Arial" w:cs="Arial"/>
          <w:color w:val="0F243E" w:themeColor="text2" w:themeShade="80"/>
          <w:spacing w:val="18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r w:rsidRPr="00B37C24">
        <w:rPr>
          <w:rFonts w:ascii="Arial" w:eastAsia="Times New Roman" w:hAnsi="Arial" w:cs="Arial"/>
          <w:color w:val="0F243E" w:themeColor="text2" w:themeShade="80"/>
          <w:spacing w:val="1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od</w:t>
      </w:r>
      <w:r w:rsidRPr="00B37C24">
        <w:rPr>
          <w:rFonts w:ascii="Arial" w:eastAsia="Times New Roman" w:hAnsi="Arial" w:cs="Arial"/>
          <w:color w:val="0F243E" w:themeColor="text2" w:themeShade="80"/>
          <w:spacing w:val="18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Wykonawców</w:t>
      </w:r>
      <w:r w:rsidRPr="00B37C24">
        <w:rPr>
          <w:rFonts w:ascii="Arial" w:eastAsia="Times New Roman" w:hAnsi="Arial" w:cs="Arial"/>
          <w:color w:val="0F243E" w:themeColor="text2" w:themeShade="80"/>
          <w:spacing w:val="5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wyjaśnień</w:t>
      </w:r>
      <w:r w:rsidRPr="00B37C24">
        <w:rPr>
          <w:rFonts w:ascii="Arial" w:eastAsia="Times New Roman" w:hAnsi="Arial" w:cs="Arial"/>
          <w:color w:val="0F243E" w:themeColor="text2" w:themeShade="80"/>
          <w:spacing w:val="22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dotyczących</w:t>
      </w:r>
      <w:r w:rsidRPr="00B37C24">
        <w:rPr>
          <w:rFonts w:ascii="Arial" w:eastAsia="Times New Roman" w:hAnsi="Arial" w:cs="Arial"/>
          <w:color w:val="0F243E" w:themeColor="text2" w:themeShade="80"/>
          <w:spacing w:val="2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treści</w:t>
      </w:r>
      <w:r w:rsidRPr="00B37C24">
        <w:rPr>
          <w:rFonts w:ascii="Arial" w:eastAsia="Times New Roman" w:hAnsi="Arial" w:cs="Arial"/>
          <w:color w:val="0F243E" w:themeColor="text2" w:themeShade="80"/>
          <w:spacing w:val="2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złożonych</w:t>
      </w:r>
      <w:r w:rsidRPr="00B37C24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przez</w:t>
      </w:r>
      <w:r w:rsidRPr="00B37C24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nich</w:t>
      </w:r>
      <w:r w:rsidRPr="00B37C24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</w:t>
      </w:r>
      <w:r w:rsidRPr="00B37C24">
        <w:rPr>
          <w:rFonts w:ascii="Arial" w:eastAsia="Times New Roman" w:hAnsi="Arial" w:cs="Arial"/>
          <w:color w:val="0F243E" w:themeColor="text2" w:themeShade="80"/>
          <w:spacing w:val="2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lub</w:t>
      </w:r>
      <w:r w:rsidRPr="00B37C24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innych</w:t>
      </w:r>
      <w:r w:rsidRPr="00B37C24">
        <w:rPr>
          <w:rFonts w:ascii="Arial" w:eastAsia="Times New Roman" w:hAnsi="Arial" w:cs="Arial"/>
          <w:color w:val="0F243E" w:themeColor="text2" w:themeShade="80"/>
          <w:spacing w:val="2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składanych</w:t>
      </w:r>
      <w:r w:rsidRPr="00B37C24">
        <w:rPr>
          <w:rFonts w:ascii="Arial" w:eastAsia="Times New Roman" w:hAnsi="Arial" w:cs="Arial"/>
          <w:color w:val="0F243E" w:themeColor="text2" w:themeShade="80"/>
          <w:spacing w:val="6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dokumentów</w:t>
      </w:r>
      <w:r w:rsidRPr="00B37C24">
        <w:rPr>
          <w:rFonts w:ascii="Arial" w:eastAsia="Times New Roman" w:hAnsi="Arial" w:cs="Arial"/>
          <w:color w:val="0F243E" w:themeColor="text2" w:themeShade="80"/>
          <w:spacing w:val="6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lub</w:t>
      </w:r>
      <w:r w:rsidRPr="00B37C24">
        <w:rPr>
          <w:rFonts w:ascii="Arial" w:eastAsia="Times New Roman" w:hAnsi="Arial" w:cs="Arial"/>
          <w:color w:val="0F243E" w:themeColor="text2" w:themeShade="80"/>
          <w:spacing w:val="68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oświadczeń.</w:t>
      </w:r>
      <w:r w:rsidRPr="00B37C24">
        <w:rPr>
          <w:rFonts w:ascii="Arial" w:eastAsia="Times New Roman" w:hAnsi="Arial" w:cs="Arial"/>
          <w:color w:val="0F243E" w:themeColor="text2" w:themeShade="80"/>
          <w:spacing w:val="6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Wykonawcy</w:t>
      </w:r>
      <w:r w:rsidRPr="00B37C24">
        <w:rPr>
          <w:rFonts w:ascii="Arial" w:eastAsia="Times New Roman" w:hAnsi="Arial" w:cs="Arial"/>
          <w:color w:val="0F243E" w:themeColor="text2" w:themeShade="80"/>
          <w:spacing w:val="6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są</w:t>
      </w:r>
      <w:r w:rsidRPr="00B37C24">
        <w:rPr>
          <w:rFonts w:ascii="Arial" w:eastAsia="Times New Roman" w:hAnsi="Arial" w:cs="Arial"/>
          <w:color w:val="0F243E" w:themeColor="text2" w:themeShade="80"/>
          <w:spacing w:val="68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zobowiązani</w:t>
      </w:r>
      <w:r w:rsidRPr="00B37C24">
        <w:rPr>
          <w:rFonts w:ascii="Arial" w:eastAsia="Times New Roman" w:hAnsi="Arial" w:cs="Arial"/>
          <w:color w:val="0F243E" w:themeColor="text2" w:themeShade="80"/>
          <w:spacing w:val="69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Pr="00B37C24">
        <w:rPr>
          <w:rFonts w:ascii="Arial" w:eastAsia="Times New Roman" w:hAnsi="Arial" w:cs="Arial"/>
          <w:color w:val="0F243E" w:themeColor="text2" w:themeShade="80"/>
          <w:spacing w:val="67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przedstawienia</w:t>
      </w:r>
      <w:r w:rsidRPr="00B37C24">
        <w:rPr>
          <w:rFonts w:ascii="Arial" w:eastAsia="Times New Roman" w:hAnsi="Arial" w:cs="Arial"/>
          <w:color w:val="0F243E" w:themeColor="text2" w:themeShade="80"/>
          <w:spacing w:val="61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wyjaśnień</w:t>
      </w:r>
      <w:r w:rsidRPr="00B37C24">
        <w:rPr>
          <w:rFonts w:ascii="Arial" w:eastAsia="Times New Roman" w:hAnsi="Arial" w:cs="Arial"/>
          <w:color w:val="0F243E" w:themeColor="text2" w:themeShade="80"/>
          <w:spacing w:val="-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B37C24">
        <w:rPr>
          <w:rFonts w:ascii="Arial" w:eastAsia="Times New Roman" w:hAnsi="Arial" w:cs="Arial"/>
          <w:color w:val="0F243E" w:themeColor="text2" w:themeShade="80"/>
          <w:spacing w:val="-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terminie</w:t>
      </w:r>
      <w:r w:rsidRPr="00B37C24">
        <w:rPr>
          <w:rFonts w:ascii="Arial" w:eastAsia="Times New Roman" w:hAnsi="Arial" w:cs="Arial"/>
          <w:color w:val="0F243E" w:themeColor="text2" w:themeShade="80"/>
          <w:spacing w:val="-3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wskazanym</w:t>
      </w:r>
      <w:r w:rsidRPr="00B37C24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przez</w:t>
      </w:r>
      <w:r w:rsidRPr="00B37C24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Zamawiającego.</w:t>
      </w:r>
    </w:p>
    <w:p w:rsidR="00741C86" w:rsidRPr="00B37C24" w:rsidRDefault="00741C86" w:rsidP="00CC434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109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Zamawiający</w:t>
      </w:r>
      <w:r w:rsidRPr="00B37C24">
        <w:rPr>
          <w:rFonts w:ascii="Arial" w:eastAsia="Times New Roman" w:hAnsi="Arial" w:cs="Arial"/>
          <w:color w:val="0F243E" w:themeColor="text2" w:themeShade="80"/>
          <w:spacing w:val="10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wybiera</w:t>
      </w:r>
      <w:r w:rsidRPr="00B37C24">
        <w:rPr>
          <w:rFonts w:ascii="Arial" w:eastAsia="Times New Roman" w:hAnsi="Arial" w:cs="Arial"/>
          <w:color w:val="0F243E" w:themeColor="text2" w:themeShade="80"/>
          <w:spacing w:val="10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najkorzystniejsza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̨</w:t>
      </w:r>
      <w:r w:rsidRPr="00B37C24">
        <w:rPr>
          <w:rFonts w:ascii="Arial" w:eastAsia="Times New Roman" w:hAnsi="Arial" w:cs="Arial"/>
          <w:color w:val="0F243E" w:themeColor="text2" w:themeShade="80"/>
          <w:spacing w:val="20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ofertę</w:t>
      </w:r>
      <w:r w:rsidRPr="00B37C24">
        <w:rPr>
          <w:rFonts w:ascii="Arial" w:eastAsia="Times New Roman" w:hAnsi="Arial" w:cs="Arial"/>
          <w:color w:val="0F243E" w:themeColor="text2" w:themeShade="80"/>
          <w:spacing w:val="19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B37C24">
        <w:rPr>
          <w:rFonts w:ascii="Arial" w:eastAsia="Times New Roman" w:hAnsi="Arial" w:cs="Arial"/>
          <w:color w:val="0F243E" w:themeColor="text2" w:themeShade="80"/>
          <w:spacing w:val="9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terminie</w:t>
      </w:r>
      <w:r w:rsidRPr="00B37C24">
        <w:rPr>
          <w:rFonts w:ascii="Arial" w:eastAsia="Times New Roman" w:hAnsi="Arial" w:cs="Arial"/>
          <w:color w:val="0F243E" w:themeColor="text2" w:themeShade="80"/>
          <w:spacing w:val="12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związania</w:t>
      </w:r>
      <w:r w:rsidRPr="00B37C24">
        <w:rPr>
          <w:rFonts w:ascii="Arial" w:eastAsia="Times New Roman" w:hAnsi="Arial" w:cs="Arial"/>
          <w:color w:val="0F243E" w:themeColor="text2" w:themeShade="80"/>
          <w:spacing w:val="12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oferta</w:t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̨</w:t>
      </w:r>
      <w:r w:rsidRPr="00B37C24">
        <w:rPr>
          <w:rFonts w:ascii="Arial" w:eastAsia="Times New Roman" w:hAnsi="Arial" w:cs="Arial"/>
          <w:color w:val="0F243E" w:themeColor="text2" w:themeShade="80"/>
          <w:spacing w:val="61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określonym</w:t>
      </w:r>
      <w:r w:rsidRPr="00B37C24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t xml:space="preserve"> </w:t>
      </w:r>
      <w:r w:rsidR="009C6EDA" w:rsidRPr="00B37C24">
        <w:rPr>
          <w:rFonts w:ascii="Arial" w:eastAsia="Times New Roman" w:hAnsi="Arial" w:cs="Arial"/>
          <w:color w:val="0F243E" w:themeColor="text2" w:themeShade="80"/>
          <w:spacing w:val="-2"/>
          <w:lang w:eastAsia="pl-PL"/>
        </w:rPr>
        <w:br/>
      </w:r>
      <w:r w:rsidRPr="00B37C2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B37C24">
        <w:rPr>
          <w:rFonts w:ascii="Arial" w:eastAsia="Times New Roman" w:hAnsi="Arial" w:cs="Arial"/>
          <w:color w:val="0F243E" w:themeColor="text2" w:themeShade="80"/>
          <w:spacing w:val="-4"/>
          <w:lang w:eastAsia="pl-PL"/>
        </w:rPr>
        <w:t xml:space="preserve"> </w:t>
      </w:r>
      <w:r w:rsidRPr="00B37C24">
        <w:rPr>
          <w:rFonts w:ascii="Arial" w:eastAsia="Times New Roman" w:hAnsi="Arial" w:cs="Arial"/>
          <w:color w:val="0F243E" w:themeColor="text2" w:themeShade="80"/>
          <w:spacing w:val="-1"/>
          <w:lang w:eastAsia="pl-PL"/>
        </w:rPr>
        <w:t>SWZ.</w:t>
      </w:r>
    </w:p>
    <w:p w:rsidR="00741C86" w:rsidRPr="00B37C24" w:rsidRDefault="00741C86" w:rsidP="00CC434F">
      <w:pPr>
        <w:widowControl w:val="0"/>
        <w:numPr>
          <w:ilvl w:val="0"/>
          <w:numId w:val="14"/>
        </w:numPr>
        <w:tabs>
          <w:tab w:val="left" w:pos="284"/>
        </w:tabs>
        <w:spacing w:after="0"/>
        <w:ind w:left="284" w:right="109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związania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̨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upłynie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B37C24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wyborem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najkorzystniejszej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oferty,</w:t>
      </w:r>
      <w:r w:rsidRPr="00B37C24">
        <w:rPr>
          <w:rFonts w:ascii="Arial" w:eastAsia="Lucida Sans Unicode" w:hAnsi="Arial" w:cs="Arial"/>
          <w:color w:val="0F243E" w:themeColor="text2" w:themeShade="80"/>
          <w:spacing w:val="8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B37C24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wezwie</w:t>
      </w:r>
      <w:r w:rsidRPr="00B37C24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Wykonawcę,</w:t>
      </w:r>
      <w:r w:rsidRPr="00B37C24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którego</w:t>
      </w:r>
      <w:r w:rsidRPr="00B37C24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37C24">
        <w:rPr>
          <w:rFonts w:ascii="Arial" w:eastAsia="Lucida Sans Unicode" w:hAnsi="Arial" w:cs="Arial"/>
          <w:color w:val="0F243E" w:themeColor="text2" w:themeShade="80"/>
          <w:spacing w:val="-1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otrzymała</w:t>
      </w:r>
      <w:r w:rsidRPr="00B37C24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najwyższą</w:t>
      </w:r>
      <w:r w:rsidRPr="00B37C24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ocenę,</w:t>
      </w:r>
      <w:r w:rsidRPr="00B37C24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B37C24">
        <w:rPr>
          <w:rFonts w:ascii="Arial" w:eastAsia="Lucida Sans Unicode" w:hAnsi="Arial" w:cs="Arial"/>
          <w:color w:val="0F243E" w:themeColor="text2" w:themeShade="80"/>
          <w:spacing w:val="57"/>
          <w:w w:val="9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wyrażenia,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wyznaczonym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Zamawiającego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terminie,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pisemnej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zgody</w:t>
      </w:r>
      <w:r w:rsidRPr="00B37C24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B37C24">
        <w:rPr>
          <w:rFonts w:ascii="Arial" w:eastAsia="Lucida Sans Unicode" w:hAnsi="Arial" w:cs="Arial"/>
          <w:color w:val="0F243E" w:themeColor="text2" w:themeShade="80"/>
          <w:spacing w:val="4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wybór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jego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oferty.</w:t>
      </w:r>
    </w:p>
    <w:p w:rsidR="00741C86" w:rsidRPr="00BD52F5" w:rsidRDefault="00741C86" w:rsidP="00BD52F5">
      <w:pPr>
        <w:widowControl w:val="0"/>
        <w:numPr>
          <w:ilvl w:val="0"/>
          <w:numId w:val="14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przypadku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braku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zgody,</w:t>
      </w:r>
      <w:r w:rsidRPr="00BD52F5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o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której</w:t>
      </w:r>
      <w:r w:rsidRPr="00BD52F5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mowa</w:t>
      </w:r>
      <w:r w:rsidRPr="00BD52F5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ust.</w:t>
      </w:r>
      <w:r w:rsidRPr="00BD52F5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="00B37C24" w:rsidRPr="00BD52F5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>7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,</w:t>
      </w:r>
      <w:r w:rsidRPr="00BD52F5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podlega odrzuceniu,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</w:p>
    <w:p w:rsidR="00741C86" w:rsidRPr="00BD52F5" w:rsidRDefault="00741C86" w:rsidP="00BD52F5">
      <w:pPr>
        <w:ind w:left="284"/>
        <w:jc w:val="both"/>
        <w:rPr>
          <w:rFonts w:ascii="Arial" w:hAnsi="Arial" w:cs="Arial"/>
          <w:color w:val="0F243E" w:themeColor="text2" w:themeShade="80"/>
        </w:rPr>
      </w:pP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</w:t>
      </w:r>
      <w:r w:rsidRPr="00BD52F5">
        <w:rPr>
          <w:rFonts w:ascii="Arial" w:eastAsia="Lucida Sans Unicode" w:hAnsi="Arial" w:cs="Arial"/>
          <w:color w:val="0F243E" w:themeColor="text2" w:themeShade="80"/>
          <w:spacing w:val="67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BD52F5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zwraca</w:t>
      </w:r>
      <w:r w:rsidRPr="00BD52F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się</w:t>
      </w:r>
      <w:r w:rsidRPr="00BD52F5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D52F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wyrażenie</w:t>
      </w:r>
      <w:r w:rsidRPr="00BD52F5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takiej</w:t>
      </w:r>
      <w:r w:rsidRPr="00BD52F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zgody</w:t>
      </w:r>
      <w:r w:rsidRPr="00BD52F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BD52F5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kolejnego</w:t>
      </w:r>
      <w:r w:rsidRPr="00BD52F5">
        <w:rPr>
          <w:rFonts w:ascii="Arial" w:eastAsia="Lucida Sans Unicode" w:hAnsi="Arial" w:cs="Arial"/>
          <w:color w:val="0F243E" w:themeColor="text2" w:themeShade="80"/>
          <w:spacing w:val="50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Wykonawcy,</w:t>
      </w:r>
      <w:r w:rsidR="00CC434F" w:rsidRPr="00BD52F5">
        <w:rPr>
          <w:rFonts w:ascii="Arial" w:hAnsi="Arial" w:cs="Arial"/>
          <w:color w:val="0F243E" w:themeColor="text2" w:themeShade="80"/>
        </w:rPr>
        <w:t xml:space="preserve"> którego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D52F5">
        <w:rPr>
          <w:rFonts w:ascii="Arial" w:eastAsia="Lucida Sans Unicode" w:hAnsi="Arial" w:cs="Arial"/>
          <w:color w:val="0F243E" w:themeColor="text2" w:themeShade="80"/>
          <w:spacing w:val="61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została</w:t>
      </w:r>
      <w:r w:rsidRPr="00BD52F5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najwyżej</w:t>
      </w:r>
      <w:r w:rsidRPr="00BD52F5">
        <w:rPr>
          <w:rFonts w:ascii="Arial" w:eastAsia="Lucida Sans Unicode" w:hAnsi="Arial" w:cs="Arial"/>
          <w:color w:val="0F243E" w:themeColor="text2" w:themeShade="80"/>
          <w:spacing w:val="64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oceniona,</w:t>
      </w:r>
      <w:r w:rsidRPr="00BD52F5">
        <w:rPr>
          <w:rFonts w:ascii="Arial" w:eastAsia="Lucida Sans Unicode" w:hAnsi="Arial" w:cs="Arial"/>
          <w:color w:val="0F243E" w:themeColor="text2" w:themeShade="80"/>
          <w:spacing w:val="62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chyba że zachodzą</w:t>
      </w:r>
      <w:r w:rsidRPr="00BD52F5">
        <w:rPr>
          <w:rFonts w:ascii="Arial" w:eastAsia="Lucida Sans Unicode" w:hAnsi="Arial" w:cs="Arial"/>
          <w:color w:val="0F243E" w:themeColor="text2" w:themeShade="80"/>
          <w:spacing w:val="63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przesłanki</w:t>
      </w:r>
      <w:r w:rsidRPr="00BD52F5">
        <w:rPr>
          <w:rFonts w:ascii="Arial" w:eastAsia="Lucida Sans Unicode" w:hAnsi="Arial" w:cs="Arial"/>
          <w:color w:val="0F243E" w:themeColor="text2" w:themeShade="80"/>
          <w:spacing w:val="64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do</w:t>
      </w:r>
      <w:r w:rsidRPr="00BD52F5">
        <w:rPr>
          <w:rFonts w:ascii="Arial" w:eastAsia="Lucida Sans Unicode" w:hAnsi="Arial" w:cs="Arial"/>
          <w:color w:val="0F243E" w:themeColor="text2" w:themeShade="80"/>
          <w:spacing w:val="57"/>
          <w:w w:val="99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unieważnienia</w:t>
      </w:r>
      <w:r w:rsidRPr="00BD52F5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D52F5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postępowania.</w:t>
      </w:r>
    </w:p>
    <w:p w:rsidR="00741C86" w:rsidRPr="000D197C" w:rsidRDefault="00741C86" w:rsidP="00B424DB">
      <w:pPr>
        <w:autoSpaceDE w:val="0"/>
        <w:autoSpaceDN w:val="0"/>
        <w:adjustRightInd w:val="0"/>
        <w:spacing w:after="0" w:line="240" w:lineRule="auto"/>
        <w:ind w:left="1560" w:hanging="1560"/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</w:pPr>
      <w:r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</w:t>
      </w:r>
      <w:r w:rsidR="00C936B1"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X</w:t>
      </w:r>
      <w:r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: INFORMACJA O FORMALNOŚCIACH, JAKIE MUSZĄ ZOSTAĆ </w:t>
      </w:r>
      <w:r w:rsidR="00B424DB"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  </w:t>
      </w:r>
      <w:r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DOPEŁNIONE PO WYBORZE OFERTY W CELU ZAWARCIA UMOWY </w:t>
      </w:r>
      <w:r w:rsidR="009C6EDA"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br/>
      </w:r>
      <w:r w:rsidRP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W </w:t>
      </w:r>
      <w:r w:rsidR="000D197C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SPRAWIE ZAMÓWIENIA PUBLICZNEGO</w:t>
      </w:r>
    </w:p>
    <w:p w:rsidR="00B424DB" w:rsidRPr="00741C86" w:rsidRDefault="00B424DB" w:rsidP="00B424DB">
      <w:pPr>
        <w:autoSpaceDE w:val="0"/>
        <w:autoSpaceDN w:val="0"/>
        <w:adjustRightInd w:val="0"/>
        <w:spacing w:after="0" w:line="240" w:lineRule="auto"/>
        <w:ind w:left="1560" w:hanging="1560"/>
        <w:rPr>
          <w:rFonts w:ascii="Arial" w:eastAsia="Calibri" w:hAnsi="Arial" w:cs="Arial"/>
          <w:color w:val="0070C0"/>
          <w:lang w:eastAsia="pl-PL"/>
        </w:rPr>
      </w:pP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zawiera</w:t>
      </w:r>
      <w:r w:rsidRPr="00B37C24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umowę</w:t>
      </w:r>
      <w:r w:rsidRPr="00B37C24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sprawie</w:t>
      </w:r>
      <w:r w:rsidRPr="00B37C24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publicznego,</w:t>
      </w:r>
      <w:r w:rsidRPr="00B37C24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B37C24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uwzględnie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niem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art.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577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proofErr w:type="spellStart"/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pzp</w:t>
      </w:r>
      <w:proofErr w:type="spellEnd"/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,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terminie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nie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krótszym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niż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5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dni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dnia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przesłania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zawiadomienia</w:t>
      </w:r>
      <w:r w:rsidRPr="00B37C24">
        <w:rPr>
          <w:rFonts w:ascii="Arial" w:eastAsia="Lucida Sans Unicode" w:hAnsi="Arial" w:cs="Arial"/>
          <w:color w:val="0F243E" w:themeColor="text2" w:themeShade="80"/>
          <w:spacing w:val="-19"/>
          <w:kern w:val="1"/>
          <w:lang w:eastAsia="zh-CN"/>
        </w:rPr>
        <w:t xml:space="preserve"> </w:t>
      </w:r>
      <w:r w:rsidR="0075568C" w:rsidRPr="00B37C24">
        <w:rPr>
          <w:rFonts w:ascii="Arial" w:eastAsia="Lucida Sans Unicode" w:hAnsi="Arial" w:cs="Arial"/>
          <w:color w:val="0F243E" w:themeColor="text2" w:themeShade="80"/>
          <w:spacing w:val="-19"/>
          <w:kern w:val="1"/>
          <w:lang w:eastAsia="zh-CN"/>
        </w:rPr>
        <w:br/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-1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wyborze</w:t>
      </w:r>
      <w:r w:rsidRPr="00B37C24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najkorzystniejszej</w:t>
      </w:r>
      <w:r w:rsidRPr="00B37C24">
        <w:rPr>
          <w:rFonts w:ascii="Arial" w:eastAsia="Lucida Sans Unicode" w:hAnsi="Arial" w:cs="Arial"/>
          <w:color w:val="0F243E" w:themeColor="text2" w:themeShade="80"/>
          <w:spacing w:val="-1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oferty.</w:t>
      </w: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B37C24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może</w:t>
      </w:r>
      <w:r w:rsidRPr="00B37C24">
        <w:rPr>
          <w:rFonts w:ascii="Arial" w:eastAsia="Lucida Sans Unicode" w:hAnsi="Arial" w:cs="Arial"/>
          <w:color w:val="0F243E" w:themeColor="text2" w:themeShade="80"/>
          <w:spacing w:val="4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zawrzeć</w:t>
      </w:r>
      <w:r w:rsidRPr="00B37C24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umowę</w:t>
      </w:r>
      <w:r w:rsidRPr="00B37C24">
        <w:rPr>
          <w:rFonts w:ascii="Arial" w:eastAsia="Lucida Sans Unicode" w:hAnsi="Arial" w:cs="Arial"/>
          <w:color w:val="0F243E" w:themeColor="text2" w:themeShade="80"/>
          <w:spacing w:val="4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sprawie</w:t>
      </w:r>
      <w:r w:rsidRPr="00B37C24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4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publicznego</w:t>
      </w:r>
      <w:r w:rsidRPr="00B37C24">
        <w:rPr>
          <w:rFonts w:ascii="Arial" w:eastAsia="Lucida Sans Unicode" w:hAnsi="Arial" w:cs="Arial"/>
          <w:color w:val="0F243E" w:themeColor="text2" w:themeShade="80"/>
          <w:spacing w:val="4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B37C24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upływem</w:t>
      </w:r>
      <w:r w:rsidRPr="00B37C24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terminu,</w:t>
      </w:r>
      <w:r w:rsidRPr="00B37C24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którym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mowa</w:t>
      </w:r>
      <w:r w:rsidRPr="00B37C24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B37C24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1,</w:t>
      </w:r>
      <w:r w:rsidRPr="00B37C24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B37C24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postępowaniu</w:t>
      </w:r>
      <w:r w:rsidRPr="00B37C24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udzielenie</w:t>
      </w:r>
      <w:r w:rsidRPr="00B37C24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złożono 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tylko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jedna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̨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ofertę.</w:t>
      </w: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Wykonawca,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którego</w:t>
      </w:r>
      <w:r w:rsidRPr="00B37C24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37C24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została</w:t>
      </w:r>
      <w:r w:rsidRPr="00B37C24">
        <w:rPr>
          <w:rFonts w:ascii="Arial" w:eastAsia="Lucida Sans Unicode" w:hAnsi="Arial" w:cs="Arial"/>
          <w:color w:val="0F243E" w:themeColor="text2" w:themeShade="80"/>
          <w:spacing w:val="-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wybrana</w:t>
      </w:r>
      <w:r w:rsidRPr="00B37C24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jako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najkorzystniejsza,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zostanie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po-</w:t>
      </w:r>
      <w:r w:rsidRPr="00B37C24">
        <w:rPr>
          <w:rFonts w:ascii="Arial" w:eastAsia="Lucida Sans Unicode" w:hAnsi="Arial" w:cs="Arial"/>
          <w:color w:val="0F243E" w:themeColor="text2" w:themeShade="80"/>
          <w:spacing w:val="7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informowany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przez Zamawiającego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miejscu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terminie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podpisania umowy.</w:t>
      </w: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Wykonawca,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którym</w:t>
      </w:r>
      <w:r w:rsidRPr="00B37C24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mowa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ust.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1,</w:t>
      </w:r>
      <w:r w:rsidRPr="00B37C24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ma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obowiązek</w:t>
      </w:r>
      <w:r w:rsidRPr="00B37C24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zawrzeć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umowę</w:t>
      </w:r>
      <w:r w:rsidRPr="00B37C24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sprawie</w:t>
      </w:r>
      <w:r w:rsidRPr="00B37C24">
        <w:rPr>
          <w:rFonts w:ascii="Arial" w:eastAsia="Lucida Sans Unicode" w:hAnsi="Arial" w:cs="Arial"/>
          <w:color w:val="0F243E" w:themeColor="text2" w:themeShade="80"/>
          <w:spacing w:val="3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</w:t>
      </w:r>
      <w:r w:rsidRPr="00B37C24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warunkach</w:t>
      </w:r>
      <w:r w:rsidRPr="00B37C24">
        <w:rPr>
          <w:rFonts w:ascii="Arial" w:eastAsia="Lucida Sans Unicode" w:hAnsi="Arial" w:cs="Arial"/>
          <w:color w:val="0F243E" w:themeColor="text2" w:themeShade="80"/>
          <w:spacing w:val="3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określonych</w:t>
      </w:r>
      <w:r w:rsidRPr="00B37C24">
        <w:rPr>
          <w:rFonts w:ascii="Arial" w:eastAsia="Lucida Sans Unicode" w:hAnsi="Arial" w:cs="Arial"/>
          <w:color w:val="0F243E" w:themeColor="text2" w:themeShade="80"/>
          <w:spacing w:val="3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2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projektowanych</w:t>
      </w:r>
      <w:r w:rsidRPr="00B37C24">
        <w:rPr>
          <w:rFonts w:ascii="Arial" w:eastAsia="Lucida Sans Unicode" w:hAnsi="Arial" w:cs="Arial"/>
          <w:color w:val="0F243E" w:themeColor="text2" w:themeShade="80"/>
          <w:spacing w:val="3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postanowieniach</w:t>
      </w:r>
      <w:r w:rsidRPr="00B37C24">
        <w:rPr>
          <w:rFonts w:ascii="Arial" w:eastAsia="Lucida Sans Unicode" w:hAnsi="Arial" w:cs="Arial"/>
          <w:color w:val="0F243E" w:themeColor="text2" w:themeShade="80"/>
          <w:spacing w:val="5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umowy,</w:t>
      </w:r>
      <w:r w:rsidRPr="00B37C24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które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stanowią</w:t>
      </w:r>
      <w:r w:rsidRPr="00B37C24">
        <w:rPr>
          <w:rFonts w:ascii="Arial" w:eastAsia="Lucida Sans Unicode" w:hAnsi="Arial" w:cs="Arial"/>
          <w:color w:val="0F243E" w:themeColor="text2" w:themeShade="80"/>
          <w:spacing w:val="2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b/>
          <w:color w:val="0F243E" w:themeColor="text2" w:themeShade="80"/>
          <w:spacing w:val="-1"/>
          <w:kern w:val="1"/>
          <w:lang w:eastAsia="zh-CN"/>
        </w:rPr>
        <w:t>Załącznik</w:t>
      </w:r>
      <w:r w:rsidRPr="00B37C24">
        <w:rPr>
          <w:rFonts w:ascii="Arial" w:eastAsia="Lucida Sans Unicode" w:hAnsi="Arial" w:cs="Arial"/>
          <w:b/>
          <w:color w:val="0F243E" w:themeColor="text2" w:themeShade="80"/>
          <w:spacing w:val="2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Nr</w:t>
      </w:r>
      <w:r w:rsidRPr="00B37C24">
        <w:rPr>
          <w:rFonts w:ascii="Arial" w:eastAsia="Lucida Sans Unicode" w:hAnsi="Arial" w:cs="Arial"/>
          <w:b/>
          <w:color w:val="0F243E" w:themeColor="text2" w:themeShade="80"/>
          <w:spacing w:val="20"/>
          <w:kern w:val="1"/>
          <w:lang w:eastAsia="zh-CN"/>
        </w:rPr>
        <w:t xml:space="preserve"> </w:t>
      </w:r>
      <w:r w:rsidR="00BD52F5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9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SWZ.</w:t>
      </w:r>
      <w:r w:rsidRPr="00B37C24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Umowa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zostanie</w:t>
      </w:r>
      <w:r w:rsidRPr="00B37C24">
        <w:rPr>
          <w:rFonts w:ascii="Arial" w:eastAsia="Lucida Sans Unicode" w:hAnsi="Arial" w:cs="Arial"/>
          <w:color w:val="0F243E" w:themeColor="text2" w:themeShade="80"/>
          <w:spacing w:val="2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uzupełniona</w:t>
      </w:r>
      <w:r w:rsidRPr="00B37C24">
        <w:rPr>
          <w:rFonts w:ascii="Arial" w:eastAsia="Lucida Sans Unicode" w:hAnsi="Arial" w:cs="Arial"/>
          <w:color w:val="0F243E" w:themeColor="text2" w:themeShade="80"/>
          <w:spacing w:val="2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69"/>
          <w:w w:val="9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zapisy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wynikające ze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złożonej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oferty.</w:t>
      </w: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10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</w:t>
      </w:r>
      <w:r w:rsidRPr="00B37C24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podpisaniem</w:t>
      </w:r>
      <w:r w:rsidRPr="00B37C24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umowy</w:t>
      </w:r>
      <w:r w:rsidRPr="00B37C24">
        <w:rPr>
          <w:rFonts w:ascii="Arial" w:eastAsia="Lucida Sans Unicode" w:hAnsi="Arial" w:cs="Arial"/>
          <w:color w:val="0F243E" w:themeColor="text2" w:themeShade="80"/>
          <w:spacing w:val="1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Wykonawcy</w:t>
      </w:r>
      <w:r w:rsidRPr="00B37C24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wspólnie</w:t>
      </w:r>
      <w:r w:rsidRPr="00B37C24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ubiegający</w:t>
      </w:r>
      <w:r w:rsidRPr="00B37C24">
        <w:rPr>
          <w:rFonts w:ascii="Arial" w:eastAsia="Lucida Sans Unicode" w:hAnsi="Arial" w:cs="Arial"/>
          <w:color w:val="0F243E" w:themeColor="text2" w:themeShade="80"/>
          <w:spacing w:val="1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się</w:t>
      </w:r>
      <w:r w:rsidRPr="00B37C24">
        <w:rPr>
          <w:rFonts w:ascii="Arial" w:eastAsia="Lucida Sans Unicode" w:hAnsi="Arial" w:cs="Arial"/>
          <w:color w:val="0F243E" w:themeColor="text2" w:themeShade="80"/>
          <w:spacing w:val="1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</w:t>
      </w:r>
      <w:r w:rsidRPr="00B37C24">
        <w:rPr>
          <w:rFonts w:ascii="Arial" w:eastAsia="Lucida Sans Unicode" w:hAnsi="Arial" w:cs="Arial"/>
          <w:color w:val="0F243E" w:themeColor="text2" w:themeShade="80"/>
          <w:spacing w:val="1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udzielenie</w:t>
      </w:r>
      <w:r w:rsidRPr="00B37C24">
        <w:rPr>
          <w:rFonts w:ascii="Arial" w:eastAsia="Lucida Sans Unicode" w:hAnsi="Arial" w:cs="Arial"/>
          <w:color w:val="0F243E" w:themeColor="text2" w:themeShade="80"/>
          <w:spacing w:val="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za-</w:t>
      </w:r>
      <w:r w:rsidRPr="00B37C24">
        <w:rPr>
          <w:rFonts w:ascii="Arial" w:eastAsia="Lucida Sans Unicode" w:hAnsi="Arial" w:cs="Arial"/>
          <w:color w:val="0F243E" w:themeColor="text2" w:themeShade="80"/>
          <w:spacing w:val="7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(w</w:t>
      </w:r>
      <w:r w:rsidRPr="00B37C24">
        <w:rPr>
          <w:rFonts w:ascii="Arial" w:eastAsia="Lucida Sans Unicode" w:hAnsi="Arial" w:cs="Arial"/>
          <w:color w:val="0F243E" w:themeColor="text2" w:themeShade="80"/>
          <w:spacing w:val="1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przypadku</w:t>
      </w:r>
      <w:r w:rsidRPr="00B37C24">
        <w:rPr>
          <w:rFonts w:ascii="Arial" w:eastAsia="Lucida Sans Unicode" w:hAnsi="Arial" w:cs="Arial"/>
          <w:color w:val="0F243E" w:themeColor="text2" w:themeShade="80"/>
          <w:spacing w:val="19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wyboru</w:t>
      </w:r>
      <w:r w:rsidRPr="00B37C24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ich</w:t>
      </w:r>
      <w:r w:rsidRPr="00B37C24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</w:t>
      </w:r>
      <w:r w:rsidRPr="00B37C24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jako</w:t>
      </w:r>
      <w:r w:rsidRPr="00B37C24">
        <w:rPr>
          <w:rFonts w:ascii="Arial" w:eastAsia="Lucida Sans Unicode" w:hAnsi="Arial" w:cs="Arial"/>
          <w:color w:val="0F243E" w:themeColor="text2" w:themeShade="80"/>
          <w:spacing w:val="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najkorzystniejszej)</w:t>
      </w:r>
      <w:r w:rsidRPr="00B37C24">
        <w:rPr>
          <w:rFonts w:ascii="Arial" w:eastAsia="Lucida Sans Unicode" w:hAnsi="Arial" w:cs="Arial"/>
          <w:color w:val="0F243E" w:themeColor="text2" w:themeShade="80"/>
          <w:spacing w:val="20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przedstawią</w:t>
      </w:r>
      <w:r w:rsidRPr="00B37C24">
        <w:rPr>
          <w:rFonts w:ascii="Arial" w:eastAsia="Lucida Sans Unicode" w:hAnsi="Arial" w:cs="Arial"/>
          <w:color w:val="0F243E" w:themeColor="text2" w:themeShade="80"/>
          <w:spacing w:val="7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Zamawiającemu</w:t>
      </w:r>
      <w:r w:rsidRPr="00B37C24">
        <w:rPr>
          <w:rFonts w:ascii="Arial" w:eastAsia="Lucida Sans Unicode" w:hAnsi="Arial" w:cs="Arial"/>
          <w:color w:val="0F243E" w:themeColor="text2" w:themeShade="80"/>
          <w:spacing w:val="-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umowę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regulującą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współpracę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tych Wykonawców.</w:t>
      </w:r>
    </w:p>
    <w:p w:rsidR="00741C86" w:rsidRPr="00B37C24" w:rsidRDefault="00741C86" w:rsidP="00CC434F">
      <w:pPr>
        <w:widowControl w:val="0"/>
        <w:numPr>
          <w:ilvl w:val="0"/>
          <w:numId w:val="15"/>
        </w:numPr>
        <w:tabs>
          <w:tab w:val="left" w:pos="284"/>
        </w:tabs>
        <w:spacing w:after="0"/>
        <w:ind w:left="284" w:right="109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Jeżeli</w:t>
      </w:r>
      <w:r w:rsidRPr="00B37C24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Wykonawca,</w:t>
      </w:r>
      <w:r w:rsidRPr="00B37C24">
        <w:rPr>
          <w:rFonts w:ascii="Arial" w:eastAsia="Lucida Sans Unicode" w:hAnsi="Arial" w:cs="Arial"/>
          <w:color w:val="0F243E" w:themeColor="text2" w:themeShade="80"/>
          <w:spacing w:val="-1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którego</w:t>
      </w:r>
      <w:r w:rsidRPr="00B37C24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oferta</w:t>
      </w:r>
      <w:r w:rsidRPr="00B37C24">
        <w:rPr>
          <w:rFonts w:ascii="Arial" w:eastAsia="Lucida Sans Unicode" w:hAnsi="Arial" w:cs="Arial"/>
          <w:color w:val="0F243E" w:themeColor="text2" w:themeShade="80"/>
          <w:spacing w:val="-1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została</w:t>
      </w:r>
      <w:r w:rsidRPr="00B37C24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wybrana</w:t>
      </w:r>
      <w:r w:rsidRPr="00B37C24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jako</w:t>
      </w:r>
      <w:r w:rsidRPr="00B37C24">
        <w:rPr>
          <w:rFonts w:ascii="Arial" w:eastAsia="Lucida Sans Unicode" w:hAnsi="Arial" w:cs="Arial"/>
          <w:color w:val="0F243E" w:themeColor="text2" w:themeShade="80"/>
          <w:spacing w:val="-1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najkorzystniejsza,</w:t>
      </w:r>
      <w:r w:rsidRPr="00B37C24">
        <w:rPr>
          <w:rFonts w:ascii="Arial" w:eastAsia="Lucida Sans Unicode" w:hAnsi="Arial" w:cs="Arial"/>
          <w:color w:val="0F243E" w:themeColor="text2" w:themeShade="80"/>
          <w:spacing w:val="-1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uchyla się</w:t>
      </w:r>
      <w:r w:rsidRPr="00B37C24">
        <w:rPr>
          <w:rFonts w:ascii="Arial" w:eastAsia="Lucida Sans Unicode" w:hAnsi="Arial" w:cs="Arial"/>
          <w:color w:val="0F243E" w:themeColor="text2" w:themeShade="80"/>
          <w:spacing w:val="45"/>
          <w:kern w:val="1"/>
          <w:lang w:eastAsia="zh-CN"/>
        </w:rPr>
        <w:t xml:space="preserve">  </w:t>
      </w:r>
      <w:r w:rsidRPr="00B37C24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od</w:t>
      </w:r>
      <w:r w:rsidRPr="00B37C24">
        <w:rPr>
          <w:rFonts w:ascii="Arial" w:eastAsia="Lucida Sans Unicode" w:hAnsi="Arial" w:cs="Arial"/>
          <w:color w:val="0F243E" w:themeColor="text2" w:themeShade="80"/>
          <w:spacing w:val="2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zawarcia</w:t>
      </w:r>
      <w:r w:rsidRPr="00B37C24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umowy</w:t>
      </w:r>
      <w:r w:rsidRPr="00B37C24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sprawie</w:t>
      </w:r>
      <w:r w:rsidRPr="00B37C24">
        <w:rPr>
          <w:rFonts w:ascii="Arial" w:eastAsia="Lucida Sans Unicode" w:hAnsi="Arial" w:cs="Arial"/>
          <w:color w:val="0F243E" w:themeColor="text2" w:themeShade="80"/>
          <w:spacing w:val="28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zamówienia</w:t>
      </w:r>
      <w:r w:rsidRPr="00B37C24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publicznego</w:t>
      </w:r>
      <w:r w:rsidRPr="00B37C24">
        <w:rPr>
          <w:rFonts w:ascii="Arial" w:eastAsia="Lucida Sans Unicode" w:hAnsi="Arial" w:cs="Arial"/>
          <w:color w:val="0F243E" w:themeColor="text2" w:themeShade="80"/>
          <w:spacing w:val="2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Zamawiający</w:t>
      </w:r>
      <w:r w:rsidRPr="00B37C24">
        <w:rPr>
          <w:rFonts w:ascii="Arial" w:eastAsia="Lucida Sans Unicode" w:hAnsi="Arial" w:cs="Arial"/>
          <w:color w:val="0F243E" w:themeColor="text2" w:themeShade="80"/>
          <w:spacing w:val="2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może</w:t>
      </w:r>
      <w:r w:rsidRPr="00B37C24">
        <w:rPr>
          <w:rFonts w:ascii="Arial" w:eastAsia="Lucida Sans Unicode" w:hAnsi="Arial" w:cs="Arial"/>
          <w:color w:val="0F243E" w:themeColor="text2" w:themeShade="80"/>
          <w:spacing w:val="4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dokonać</w:t>
      </w:r>
      <w:r w:rsidRPr="00B37C24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ponownego</w:t>
      </w:r>
      <w:r w:rsidRPr="00B37C24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badania</w:t>
      </w:r>
      <w:r w:rsidRPr="00B37C24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i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oceny</w:t>
      </w:r>
      <w:r w:rsidRPr="00B37C24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2"/>
          <w:kern w:val="1"/>
          <w:lang w:eastAsia="zh-CN"/>
        </w:rPr>
        <w:t>spośród</w:t>
      </w:r>
      <w:r w:rsidRPr="00B37C24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ofert</w:t>
      </w:r>
      <w:r w:rsidRPr="00B37C24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pozostałych</w:t>
      </w:r>
      <w:r w:rsidRPr="00B37C24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B37C24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postępowaniu Wykonawców</w:t>
      </w:r>
      <w:r w:rsidRPr="00B37C24">
        <w:rPr>
          <w:rFonts w:ascii="Arial" w:eastAsia="Lucida Sans Unicode" w:hAnsi="Arial" w:cs="Arial"/>
          <w:color w:val="0F243E" w:themeColor="text2" w:themeShade="80"/>
          <w:spacing w:val="-4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albo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unieważnić</w:t>
      </w:r>
      <w:r w:rsidRPr="00B37C24">
        <w:rPr>
          <w:rFonts w:ascii="Arial" w:eastAsia="Lucida Sans Unicode" w:hAnsi="Arial" w:cs="Arial"/>
          <w:color w:val="0F243E" w:themeColor="text2" w:themeShade="80"/>
          <w:spacing w:val="1"/>
          <w:kern w:val="1"/>
          <w:lang w:eastAsia="zh-CN"/>
        </w:rPr>
        <w:t xml:space="preserve"> </w:t>
      </w:r>
      <w:r w:rsidRPr="00B37C24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postępowanie.</w:t>
      </w:r>
    </w:p>
    <w:p w:rsidR="00741C86" w:rsidRPr="00741C86" w:rsidRDefault="00741C86" w:rsidP="00741C86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9"/>
          <w:szCs w:val="19"/>
          <w:lang w:eastAsia="pl-PL"/>
        </w:rPr>
      </w:pPr>
    </w:p>
    <w:p w:rsidR="00741C86" w:rsidRPr="00C07CE3" w:rsidRDefault="00741C86" w:rsidP="00C5400E">
      <w:pPr>
        <w:autoSpaceDE w:val="0"/>
        <w:autoSpaceDN w:val="0"/>
        <w:adjustRightInd w:val="0"/>
        <w:spacing w:after="0"/>
        <w:ind w:left="284" w:hanging="284"/>
        <w:rPr>
          <w:rFonts w:ascii="Arial" w:eastAsia="Calibri" w:hAnsi="Arial" w:cs="Arial"/>
          <w:color w:val="365F91" w:themeColor="accent1" w:themeShade="BF"/>
          <w:lang w:eastAsia="pl-PL"/>
        </w:rPr>
      </w:pPr>
      <w:r w:rsidRPr="00C07CE3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</w:t>
      </w:r>
      <w:r w:rsidR="00DB7642" w:rsidRPr="00C07CE3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X</w:t>
      </w:r>
      <w:r w:rsidR="00F136E8" w:rsidRPr="00C07CE3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I:</w:t>
      </w:r>
      <w:r w:rsidRPr="00C07CE3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 ZASADY I TRYB WYBORU OFERTY NAJKORZYSTNIEJSZEJ. </w:t>
      </w:r>
    </w:p>
    <w:p w:rsidR="00741C86" w:rsidRPr="00B37C24" w:rsidRDefault="00741C86" w:rsidP="00CC434F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943634" w:themeColor="accent2" w:themeShade="BF"/>
          <w:sz w:val="22"/>
          <w:szCs w:val="22"/>
          <w:lang w:eastAsia="pl-PL"/>
        </w:rPr>
      </w:pPr>
      <w:r w:rsidRPr="00B37C24"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  <w:t xml:space="preserve">Wyboru najkorzystniejszej oferty dokonuje Komisja przetargowa po uprzednim sprawdzeniu i ocenie ofert na podstawie kryteriów oceny określonych w </w:t>
      </w:r>
      <w:r w:rsidRPr="006F7732"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  <w:t>Rozdz. X</w:t>
      </w:r>
      <w:r w:rsidR="00B37C24" w:rsidRPr="006F7732"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  <w:t>IX</w:t>
      </w:r>
      <w:r w:rsidRPr="00B37C24">
        <w:rPr>
          <w:rFonts w:ascii="Arial" w:eastAsia="Calibri" w:hAnsi="Arial" w:cs="Arial"/>
          <w:color w:val="0F243E" w:themeColor="text2" w:themeShade="80"/>
          <w:sz w:val="22"/>
          <w:szCs w:val="22"/>
          <w:lang w:eastAsia="pl-PL"/>
        </w:rPr>
        <w:t xml:space="preserve"> niniejszej SWZ. </w:t>
      </w:r>
    </w:p>
    <w:p w:rsidR="00741C86" w:rsidRPr="000D197C" w:rsidRDefault="00741C86" w:rsidP="00CC434F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0D197C">
        <w:rPr>
          <w:rFonts w:ascii="Arial" w:eastAsia="Calibri" w:hAnsi="Arial" w:cs="Arial"/>
          <w:color w:val="0F243E" w:themeColor="text2" w:themeShade="80"/>
          <w:lang w:eastAsia="pl-PL"/>
        </w:rPr>
        <w:t xml:space="preserve">Oferta wykonawcy zostanie odrzucona w przypadku wystąpienia którejkolwiek </w:t>
      </w:r>
      <w:r w:rsidR="009C6EDA" w:rsidRPr="000D197C">
        <w:rPr>
          <w:rFonts w:ascii="Arial" w:eastAsia="Calibri" w:hAnsi="Arial" w:cs="Arial"/>
          <w:color w:val="0F243E" w:themeColor="text2" w:themeShade="80"/>
          <w:lang w:eastAsia="pl-PL"/>
        </w:rPr>
        <w:br/>
      </w:r>
      <w:r w:rsidRPr="000D197C">
        <w:rPr>
          <w:rFonts w:ascii="Arial" w:eastAsia="Calibri" w:hAnsi="Arial" w:cs="Arial"/>
          <w:color w:val="0F243E" w:themeColor="text2" w:themeShade="80"/>
          <w:lang w:eastAsia="pl-PL"/>
        </w:rPr>
        <w:t>z przesłanek określonych w art. 226 ust 1 ustawy PZP.</w:t>
      </w:r>
    </w:p>
    <w:p w:rsidR="00741C86" w:rsidRPr="000D197C" w:rsidRDefault="00741C86" w:rsidP="00CC434F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Calibri" w:hAnsi="Arial" w:cs="Arial"/>
          <w:color w:val="0F243E" w:themeColor="text2" w:themeShade="80"/>
          <w:lang w:eastAsia="pl-PL"/>
        </w:rPr>
      </w:pPr>
      <w:r w:rsidRPr="000D197C">
        <w:rPr>
          <w:rFonts w:ascii="Arial" w:eastAsia="Calibri" w:hAnsi="Arial" w:cs="Arial"/>
          <w:color w:val="0F243E" w:themeColor="text2" w:themeShade="80"/>
          <w:lang w:eastAsia="pl-PL"/>
        </w:rPr>
        <w:t xml:space="preserve">Zamawiający unieważni postępowanie o udzielenie zamówienia publicznego </w:t>
      </w:r>
      <w:r w:rsidR="009C6EDA" w:rsidRPr="000D197C">
        <w:rPr>
          <w:rFonts w:ascii="Arial" w:eastAsia="Calibri" w:hAnsi="Arial" w:cs="Arial"/>
          <w:color w:val="0F243E" w:themeColor="text2" w:themeShade="80"/>
          <w:lang w:eastAsia="pl-PL"/>
        </w:rPr>
        <w:br/>
      </w:r>
      <w:r w:rsidRPr="000D197C">
        <w:rPr>
          <w:rFonts w:ascii="Arial" w:eastAsia="Calibri" w:hAnsi="Arial" w:cs="Arial"/>
          <w:color w:val="0F243E" w:themeColor="text2" w:themeShade="80"/>
          <w:lang w:eastAsia="pl-PL"/>
        </w:rPr>
        <w:t xml:space="preserve">w przypadku wystąpienia którejkolwiek z przesłanek określonych w art. 255 ustawy PZP. </w:t>
      </w:r>
    </w:p>
    <w:p w:rsidR="00741C86" w:rsidRPr="00741C86" w:rsidRDefault="00741C86" w:rsidP="00741C86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9"/>
          <w:szCs w:val="19"/>
          <w:lang w:eastAsia="pl-PL"/>
        </w:rPr>
      </w:pPr>
    </w:p>
    <w:p w:rsidR="00741C86" w:rsidRPr="00A238A1" w:rsidRDefault="00DB7642" w:rsidP="00A238A1">
      <w:pPr>
        <w:autoSpaceDE w:val="0"/>
        <w:autoSpaceDN w:val="0"/>
        <w:adjustRightInd w:val="0"/>
        <w:spacing w:after="0"/>
        <w:ind w:left="1701" w:hanging="1701"/>
        <w:rPr>
          <w:rFonts w:ascii="Arial" w:eastAsia="Calibri" w:hAnsi="Arial" w:cs="Arial"/>
          <w:color w:val="365F91" w:themeColor="accent1" w:themeShade="BF"/>
          <w:lang w:eastAsia="pl-PL"/>
        </w:rPr>
      </w:pPr>
      <w:r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ROZDZIAŁ X</w:t>
      </w:r>
      <w:r w:rsidR="00741C86"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X</w:t>
      </w:r>
      <w:r w:rsidR="00C936B1"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="00F136E8"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>I</w:t>
      </w:r>
      <w:r w:rsidR="00741C86"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: PROJEKTOWANE POSTANOWIENIA UMOWY W SPRAWIE </w:t>
      </w:r>
      <w:r w:rsid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    </w:t>
      </w:r>
      <w:r w:rsidR="00741C86" w:rsidRPr="00A238A1">
        <w:rPr>
          <w:rFonts w:ascii="Arial" w:eastAsia="Calibri" w:hAnsi="Arial" w:cs="Arial"/>
          <w:b/>
          <w:bCs/>
          <w:color w:val="365F91" w:themeColor="accent1" w:themeShade="BF"/>
          <w:lang w:eastAsia="pl-PL"/>
        </w:rPr>
        <w:t xml:space="preserve">ZAMÓWIENIA PUBLICZNEGO, KTÓRE ZOSTANĄ WPROWADZONE DO UMOWY W SPRAWIE ZAMÓWIENIA PUBLICZNEGO </w:t>
      </w:r>
    </w:p>
    <w:p w:rsidR="00741C86" w:rsidRPr="00A238A1" w:rsidRDefault="00741C86" w:rsidP="00CC434F">
      <w:pPr>
        <w:widowControl w:val="0"/>
        <w:numPr>
          <w:ilvl w:val="0"/>
          <w:numId w:val="20"/>
        </w:numPr>
        <w:tabs>
          <w:tab w:val="left" w:pos="284"/>
        </w:tabs>
        <w:spacing w:after="0"/>
        <w:ind w:left="284" w:right="134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Wybrany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Wykonawca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A238A1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zobowiązany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A238A1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zawarcia</w:t>
      </w:r>
      <w:r w:rsidRPr="00A238A1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umowy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sprawie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zamówienia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publicznego</w:t>
      </w:r>
      <w:r w:rsidRPr="00A238A1">
        <w:rPr>
          <w:rFonts w:ascii="Arial" w:eastAsia="Lucida Sans Unicode" w:hAnsi="Arial" w:cs="Arial"/>
          <w:color w:val="0F243E" w:themeColor="text2" w:themeShade="80"/>
          <w:spacing w:val="45"/>
          <w:w w:val="9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na</w:t>
      </w:r>
      <w:r w:rsidRPr="00A238A1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warunkach</w:t>
      </w:r>
      <w:r w:rsidRPr="00A238A1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określonych</w:t>
      </w:r>
      <w:r w:rsidRPr="00A238A1">
        <w:rPr>
          <w:rFonts w:ascii="Arial" w:eastAsia="Lucida Sans Unicode" w:hAnsi="Arial" w:cs="Arial"/>
          <w:color w:val="0F243E" w:themeColor="text2" w:themeShade="80"/>
          <w:spacing w:val="-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we</w:t>
      </w:r>
      <w:r w:rsidRPr="00A238A1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Wzorze</w:t>
      </w:r>
      <w:r w:rsidRPr="00A238A1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Umowy,</w:t>
      </w:r>
      <w:r w:rsidRPr="00A238A1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stanowiącym</w:t>
      </w:r>
      <w:r w:rsidRPr="00A238A1">
        <w:rPr>
          <w:rFonts w:ascii="Arial" w:eastAsia="Lucida Sans Unicode" w:hAnsi="Arial" w:cs="Arial"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Załącznik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nr</w:t>
      </w:r>
      <w:r w:rsidR="003B3758"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 xml:space="preserve"> </w:t>
      </w:r>
      <w:r w:rsidR="00BD52F5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9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do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SWZ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.</w:t>
      </w:r>
    </w:p>
    <w:p w:rsidR="00741C86" w:rsidRPr="00A238A1" w:rsidRDefault="00741C86" w:rsidP="00CC434F">
      <w:pPr>
        <w:widowControl w:val="0"/>
        <w:numPr>
          <w:ilvl w:val="0"/>
          <w:numId w:val="20"/>
        </w:numPr>
        <w:tabs>
          <w:tab w:val="left" w:pos="284"/>
        </w:tabs>
        <w:spacing w:before="3" w:after="0"/>
        <w:ind w:left="284" w:right="147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Zakres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świadczenia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Wykonawcy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wynikający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umowy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jest</w:t>
      </w:r>
      <w:r w:rsidRPr="00A238A1">
        <w:rPr>
          <w:rFonts w:ascii="Arial" w:eastAsia="Lucida Sans Unicode" w:hAnsi="Arial" w:cs="Arial"/>
          <w:color w:val="0F243E" w:themeColor="text2" w:themeShade="80"/>
          <w:spacing w:val="3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tożsamy</w:t>
      </w:r>
      <w:r w:rsidRPr="00A238A1">
        <w:rPr>
          <w:rFonts w:ascii="Arial" w:eastAsia="Lucida Sans Unicode" w:hAnsi="Arial" w:cs="Arial"/>
          <w:color w:val="0F243E" w:themeColor="text2" w:themeShade="80"/>
          <w:spacing w:val="4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jego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zobowiązaniem</w:t>
      </w:r>
      <w:r w:rsidRPr="00A238A1">
        <w:rPr>
          <w:rFonts w:ascii="Arial" w:eastAsia="Lucida Sans Unicode" w:hAnsi="Arial" w:cs="Arial"/>
          <w:color w:val="0F243E" w:themeColor="text2" w:themeShade="80"/>
          <w:spacing w:val="23"/>
          <w:w w:val="9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zawartym</w:t>
      </w:r>
      <w:r w:rsidRPr="00A238A1">
        <w:rPr>
          <w:rFonts w:ascii="Arial" w:eastAsia="Lucida Sans Unicode" w:hAnsi="Arial" w:cs="Arial"/>
          <w:color w:val="0F243E" w:themeColor="text2" w:themeShade="80"/>
          <w:spacing w:val="-1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spacing w:val="-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ofercie.</w:t>
      </w:r>
    </w:p>
    <w:p w:rsidR="00741C86" w:rsidRPr="00A238A1" w:rsidRDefault="00741C86" w:rsidP="00CC434F">
      <w:pPr>
        <w:widowControl w:val="0"/>
        <w:numPr>
          <w:ilvl w:val="0"/>
          <w:numId w:val="20"/>
        </w:numPr>
        <w:tabs>
          <w:tab w:val="left" w:pos="284"/>
        </w:tabs>
        <w:spacing w:before="1" w:after="0"/>
        <w:ind w:left="284" w:right="134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Zamawiający</w:t>
      </w:r>
      <w:r w:rsidRPr="00A238A1">
        <w:rPr>
          <w:rFonts w:ascii="Arial" w:eastAsia="Lucida Sans Unicode" w:hAnsi="Arial" w:cs="Arial"/>
          <w:color w:val="0F243E" w:themeColor="text2" w:themeShade="80"/>
          <w:spacing w:val="4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przewiduje</w:t>
      </w:r>
      <w:r w:rsidRPr="00A238A1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możliwość</w:t>
      </w:r>
      <w:r w:rsidRPr="00A238A1">
        <w:rPr>
          <w:rFonts w:ascii="Arial" w:eastAsia="Lucida Sans Unicode" w:hAnsi="Arial" w:cs="Arial"/>
          <w:color w:val="0F243E" w:themeColor="text2" w:themeShade="80"/>
          <w:spacing w:val="51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zmiany</w:t>
      </w:r>
      <w:r w:rsidRPr="00A238A1">
        <w:rPr>
          <w:rFonts w:ascii="Arial" w:eastAsia="Lucida Sans Unicode" w:hAnsi="Arial" w:cs="Arial"/>
          <w:color w:val="0F243E" w:themeColor="text2" w:themeShade="80"/>
          <w:spacing w:val="4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zawartej</w:t>
      </w:r>
      <w:r w:rsidRPr="00A238A1">
        <w:rPr>
          <w:rFonts w:ascii="Arial" w:eastAsia="Lucida Sans Unicode" w:hAnsi="Arial" w:cs="Arial"/>
          <w:color w:val="0F243E" w:themeColor="text2" w:themeShade="80"/>
          <w:spacing w:val="4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umowy</w:t>
      </w:r>
      <w:r w:rsidRPr="00A238A1">
        <w:rPr>
          <w:rFonts w:ascii="Arial" w:eastAsia="Lucida Sans Unicode" w:hAnsi="Arial" w:cs="Arial"/>
          <w:color w:val="0F243E" w:themeColor="text2" w:themeShade="80"/>
          <w:spacing w:val="4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spacing w:val="4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stosunku</w:t>
      </w:r>
      <w:r w:rsidRPr="00A238A1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do</w:t>
      </w:r>
      <w:r w:rsidRPr="00A238A1">
        <w:rPr>
          <w:rFonts w:ascii="Arial" w:eastAsia="Lucida Sans Unicode" w:hAnsi="Arial" w:cs="Arial"/>
          <w:color w:val="0F243E" w:themeColor="text2" w:themeShade="80"/>
          <w:spacing w:val="4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treści</w:t>
      </w:r>
      <w:r w:rsidRPr="00A238A1">
        <w:rPr>
          <w:rFonts w:ascii="Arial" w:eastAsia="Lucida Sans Unicode" w:hAnsi="Arial" w:cs="Arial"/>
          <w:color w:val="0F243E" w:themeColor="text2" w:themeShade="80"/>
          <w:spacing w:val="4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wybranej</w:t>
      </w:r>
      <w:r w:rsidRPr="00A238A1">
        <w:rPr>
          <w:rFonts w:ascii="Arial" w:eastAsia="Lucida Sans Unicode" w:hAnsi="Arial" w:cs="Arial"/>
          <w:color w:val="0F243E" w:themeColor="text2" w:themeShade="80"/>
          <w:spacing w:val="28"/>
          <w:w w:val="9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oferty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zakresie</w:t>
      </w:r>
      <w:r w:rsidRPr="00A238A1">
        <w:rPr>
          <w:rFonts w:ascii="Arial" w:eastAsia="Lucida Sans Unicode" w:hAnsi="Arial" w:cs="Arial"/>
          <w:color w:val="0F243E" w:themeColor="text2" w:themeShade="80"/>
          <w:spacing w:val="3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uregulowanym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spacing w:val="3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art.</w:t>
      </w:r>
      <w:r w:rsidRPr="00A238A1">
        <w:rPr>
          <w:rFonts w:ascii="Arial" w:eastAsia="Lucida Sans Unicode" w:hAnsi="Arial" w:cs="Arial"/>
          <w:color w:val="0F243E" w:themeColor="text2" w:themeShade="80"/>
          <w:spacing w:val="3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454-455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proofErr w:type="spellStart"/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p.z.p</w:t>
      </w:r>
      <w:proofErr w:type="spellEnd"/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.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oraz</w:t>
      </w:r>
      <w:r w:rsidRPr="00A238A1">
        <w:rPr>
          <w:rFonts w:ascii="Arial" w:eastAsia="Lucida Sans Unicode" w:hAnsi="Arial" w:cs="Arial"/>
          <w:color w:val="0F243E" w:themeColor="text2" w:themeShade="80"/>
          <w:spacing w:val="4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wskazanym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we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Wzorze</w:t>
      </w:r>
      <w:r w:rsidRPr="00A238A1">
        <w:rPr>
          <w:rFonts w:ascii="Arial" w:eastAsia="Lucida Sans Unicode" w:hAnsi="Arial" w:cs="Arial"/>
          <w:color w:val="0F243E" w:themeColor="text2" w:themeShade="80"/>
          <w:spacing w:val="3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Umowy,</w:t>
      </w:r>
      <w:r w:rsidRPr="00A238A1">
        <w:rPr>
          <w:rFonts w:ascii="Arial" w:eastAsia="Lucida Sans Unicode" w:hAnsi="Arial" w:cs="Arial"/>
          <w:color w:val="0F243E" w:themeColor="text2" w:themeShade="80"/>
          <w:spacing w:val="48"/>
          <w:w w:val="9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stanowiącym</w:t>
      </w:r>
      <w:r w:rsidRPr="00A238A1">
        <w:rPr>
          <w:rFonts w:ascii="Arial" w:eastAsia="Lucida Sans Unicode" w:hAnsi="Arial" w:cs="Arial"/>
          <w:color w:val="0F243E" w:themeColor="text2" w:themeShade="80"/>
          <w:spacing w:val="-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Załącznik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1"/>
          <w:kern w:val="1"/>
          <w:lang w:eastAsia="zh-CN"/>
        </w:rPr>
        <w:t>nr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3"/>
          <w:kern w:val="1"/>
          <w:lang w:eastAsia="zh-CN"/>
        </w:rPr>
        <w:t xml:space="preserve"> </w:t>
      </w:r>
      <w:r w:rsidR="00BD52F5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9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do</w:t>
      </w:r>
      <w:r w:rsidRPr="00A238A1">
        <w:rPr>
          <w:rFonts w:ascii="Arial" w:eastAsia="Lucida Sans Unicode" w:hAnsi="Arial" w:cs="Arial"/>
          <w:b/>
          <w:color w:val="0F243E" w:themeColor="text2" w:themeShade="80"/>
          <w:spacing w:val="-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  <w:t>SWZ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.</w:t>
      </w:r>
    </w:p>
    <w:p w:rsidR="00741C86" w:rsidRPr="00A238A1" w:rsidRDefault="00741C86" w:rsidP="00CC434F">
      <w:pPr>
        <w:widowControl w:val="0"/>
        <w:numPr>
          <w:ilvl w:val="0"/>
          <w:numId w:val="20"/>
        </w:numPr>
        <w:tabs>
          <w:tab w:val="left" w:pos="284"/>
        </w:tabs>
        <w:spacing w:before="4" w:after="0"/>
        <w:ind w:left="284" w:right="141" w:hanging="284"/>
        <w:jc w:val="both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Zmiana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umowy</w:t>
      </w:r>
      <w:r w:rsidRPr="00A238A1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wymaga</w:t>
      </w:r>
      <w:r w:rsidRPr="00A238A1">
        <w:rPr>
          <w:rFonts w:ascii="Arial" w:eastAsia="Lucida Sans Unicode" w:hAnsi="Arial" w:cs="Arial"/>
          <w:color w:val="0F243E" w:themeColor="text2" w:themeShade="80"/>
          <w:spacing w:val="8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>dla</w:t>
      </w:r>
      <w:r w:rsidRPr="00A238A1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swej</w:t>
      </w:r>
      <w:r w:rsidRPr="00A238A1">
        <w:rPr>
          <w:rFonts w:ascii="Arial" w:eastAsia="Lucida Sans Unicode" w:hAnsi="Arial" w:cs="Arial"/>
          <w:color w:val="0F243E" w:themeColor="text2" w:themeShade="80"/>
          <w:spacing w:val="7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ważności,</w:t>
      </w:r>
      <w:r w:rsidRPr="00A238A1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pod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rygorem</w:t>
      </w:r>
      <w:r w:rsidRPr="00A238A1">
        <w:rPr>
          <w:rFonts w:ascii="Arial" w:eastAsia="Lucida Sans Unicode" w:hAnsi="Arial" w:cs="Arial"/>
          <w:color w:val="0F243E" w:themeColor="text2" w:themeShade="80"/>
          <w:spacing w:val="5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nieważności,</w:t>
      </w:r>
      <w:r w:rsidRPr="00A238A1">
        <w:rPr>
          <w:rFonts w:ascii="Arial" w:eastAsia="Lucida Sans Unicode" w:hAnsi="Arial" w:cs="Arial"/>
          <w:color w:val="0F243E" w:themeColor="text2" w:themeShade="80"/>
          <w:spacing w:val="6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zachowania</w:t>
      </w:r>
      <w:r w:rsidRPr="00A238A1">
        <w:rPr>
          <w:rFonts w:ascii="Arial" w:eastAsia="Lucida Sans Unicode" w:hAnsi="Arial" w:cs="Arial"/>
          <w:color w:val="0F243E" w:themeColor="text2" w:themeShade="80"/>
          <w:spacing w:val="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formy</w:t>
      </w:r>
      <w:r w:rsidRPr="00A238A1">
        <w:rPr>
          <w:rFonts w:ascii="Arial" w:eastAsia="Lucida Sans Unicode" w:hAnsi="Arial" w:cs="Arial"/>
          <w:color w:val="0F243E" w:themeColor="text2" w:themeShade="80"/>
          <w:spacing w:val="44"/>
          <w:w w:val="99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pisemnej.</w:t>
      </w:r>
    </w:p>
    <w:p w:rsidR="00741C86" w:rsidRPr="00741C86" w:rsidRDefault="00741C86" w:rsidP="00741C86">
      <w:pPr>
        <w:widowControl w:val="0"/>
        <w:tabs>
          <w:tab w:val="left" w:pos="284"/>
        </w:tabs>
        <w:spacing w:before="4" w:after="0"/>
        <w:ind w:left="284" w:right="141"/>
        <w:jc w:val="both"/>
        <w:rPr>
          <w:rFonts w:ascii="Arial" w:eastAsia="Lucida Sans Unicode" w:hAnsi="Arial" w:cs="Arial"/>
          <w:kern w:val="1"/>
          <w:lang w:eastAsia="zh-CN"/>
        </w:rPr>
      </w:pPr>
    </w:p>
    <w:p w:rsidR="00741C86" w:rsidRPr="00A238A1" w:rsidRDefault="00741C86" w:rsidP="005573B1">
      <w:pPr>
        <w:widowControl w:val="0"/>
        <w:spacing w:before="4" w:after="0"/>
        <w:ind w:left="1843" w:right="141" w:hanging="1843"/>
        <w:rPr>
          <w:rFonts w:ascii="Arial" w:eastAsia="Lucida Sans Unicode" w:hAnsi="Arial" w:cs="Arial"/>
          <w:color w:val="365F91" w:themeColor="accent1" w:themeShade="BF"/>
          <w:kern w:val="1"/>
          <w:sz w:val="25"/>
          <w:szCs w:val="25"/>
          <w:lang w:eastAsia="zh-CN"/>
        </w:rPr>
      </w:pP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>ROZDZIAŁ XX</w:t>
      </w:r>
      <w:r w:rsidR="00C936B1"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>I</w:t>
      </w:r>
      <w:r w:rsidR="00DB7642"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>I</w:t>
      </w:r>
      <w:r w:rsidR="00F136E8"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I: </w:t>
      </w: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POUCZENIE O ŚRODKACH</w:t>
      </w:r>
      <w:r w:rsidR="00C5400E"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OCHRONY PRAWNEJ</w:t>
      </w: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b/>
          <w:color w:val="365F91" w:themeColor="accent1" w:themeShade="BF"/>
          <w:kern w:val="1"/>
          <w:lang w:val="x-none" w:eastAsia="zh-CN"/>
        </w:rPr>
        <w:t>PRZYSŁUGUJĄCYCH WYKONAWCY</w:t>
      </w:r>
      <w:r w:rsidRPr="00A238A1">
        <w:rPr>
          <w:rFonts w:ascii="Arial" w:eastAsia="Lucida Sans Unicode" w:hAnsi="Arial" w:cs="Arial"/>
          <w:color w:val="365F91" w:themeColor="accent1" w:themeShade="BF"/>
          <w:kern w:val="1"/>
          <w:sz w:val="25"/>
          <w:szCs w:val="25"/>
          <w:lang w:eastAsia="zh-CN"/>
        </w:rPr>
        <w:t xml:space="preserve"> </w:t>
      </w:r>
    </w:p>
    <w:p w:rsidR="00741C86" w:rsidRPr="00A238A1" w:rsidRDefault="00741C86" w:rsidP="00741C86">
      <w:pPr>
        <w:widowControl w:val="0"/>
        <w:spacing w:before="4" w:after="0"/>
        <w:ind w:left="284" w:right="141" w:hanging="284"/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kern w:val="1"/>
          <w:lang w:val="x-none" w:eastAsia="zh-CN"/>
        </w:rPr>
        <w:t>1.</w:t>
      </w:r>
      <w:r w:rsidR="000D197C">
        <w:rPr>
          <w:rFonts w:ascii="Arial" w:eastAsia="Lucida Sans Unicode" w:hAnsi="Arial" w:cs="Arial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Odwołanie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wnosi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się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terminie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5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dni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od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dnia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przesłania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informacji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o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czynności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zamawiającego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stanowiącej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podstawę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jego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wniesienia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jeżeli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informacja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została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przekazana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przy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użyciu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środków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komunikacji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elektronicznej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albo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terminie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10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dni–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jeżeli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informacja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została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przesłana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inny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sposób.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</w:p>
    <w:p w:rsidR="00741C86" w:rsidRPr="00A238A1" w:rsidRDefault="00741C86" w:rsidP="00741C86">
      <w:pPr>
        <w:widowControl w:val="0"/>
        <w:spacing w:before="4" w:after="0"/>
        <w:ind w:left="284" w:right="141" w:hanging="284"/>
        <w:rPr>
          <w:rFonts w:ascii="Arial" w:eastAsia="Lucida Sans Unicode" w:hAnsi="Arial" w:cs="Arial"/>
          <w:b/>
          <w:color w:val="0F243E" w:themeColor="text2" w:themeShade="80"/>
          <w:kern w:val="1"/>
          <w:lang w:eastAsia="zh-CN"/>
        </w:rPr>
      </w:pP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2.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Zasady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wnoszenia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środków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ochrony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prawnej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w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niniejszym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postępowaniu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regulują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przepisy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Działu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IX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Rozdziału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2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Oddział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2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val="x-none" w:eastAsia="zh-CN"/>
        </w:rPr>
        <w:t>ustawy</w:t>
      </w:r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 xml:space="preserve"> </w:t>
      </w:r>
      <w:proofErr w:type="spellStart"/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pzp</w:t>
      </w:r>
      <w:proofErr w:type="spellEnd"/>
      <w:r w:rsidRPr="00A238A1">
        <w:rPr>
          <w:rFonts w:ascii="Arial" w:eastAsia="Lucida Sans Unicode" w:hAnsi="Arial" w:cs="Arial"/>
          <w:color w:val="0F243E" w:themeColor="text2" w:themeShade="80"/>
          <w:kern w:val="1"/>
          <w:lang w:eastAsia="zh-CN"/>
        </w:rPr>
        <w:t>.</w:t>
      </w:r>
      <w:r w:rsidRPr="00A238A1">
        <w:rPr>
          <w:rFonts w:ascii="Arial" w:eastAsia="Lucida Sans Unicode" w:hAnsi="Arial" w:cs="Arial"/>
          <w:color w:val="0F243E" w:themeColor="text2" w:themeShade="80"/>
          <w:spacing w:val="-1"/>
          <w:kern w:val="1"/>
          <w:lang w:eastAsia="zh-CN"/>
        </w:rPr>
        <w:t xml:space="preserve"> </w:t>
      </w:r>
    </w:p>
    <w:p w:rsidR="00741C86" w:rsidRPr="00741C86" w:rsidRDefault="00741C86" w:rsidP="00741C86">
      <w:pP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</w:p>
    <w:p w:rsidR="00741C86" w:rsidRPr="00A238A1" w:rsidRDefault="00A238A1" w:rsidP="00A238A1">
      <w:pPr>
        <w:spacing w:after="0" w:line="240" w:lineRule="auto"/>
        <w:ind w:left="1560" w:hanging="1560"/>
        <w:rPr>
          <w:rFonts w:ascii="Arial" w:eastAsia="Times New Roman" w:hAnsi="Arial" w:cs="Arial"/>
          <w:b/>
          <w:bCs/>
          <w:iCs/>
          <w:color w:val="365F91" w:themeColor="accent1" w:themeShade="BF"/>
          <w:lang w:eastAsia="ar-SA"/>
        </w:rPr>
      </w:pPr>
      <w:r>
        <w:rPr>
          <w:rFonts w:ascii="Arial" w:eastAsia="Times New Roman" w:hAnsi="Arial" w:cs="Arial"/>
          <w:b/>
          <w:color w:val="365F91" w:themeColor="accent1" w:themeShade="BF"/>
          <w:lang w:eastAsia="pl-PL"/>
        </w:rPr>
        <w:t xml:space="preserve">ROZDZIAŁ </w:t>
      </w:r>
      <w:r w:rsidR="00741C86" w:rsidRPr="00A238A1">
        <w:rPr>
          <w:rFonts w:ascii="Arial" w:eastAsia="Times New Roman" w:hAnsi="Arial" w:cs="Arial"/>
          <w:b/>
          <w:color w:val="365F91" w:themeColor="accent1" w:themeShade="BF"/>
          <w:lang w:eastAsia="pl-PL"/>
        </w:rPr>
        <w:t>XX</w:t>
      </w:r>
      <w:r w:rsidR="005573B1" w:rsidRPr="00A238A1">
        <w:rPr>
          <w:rFonts w:ascii="Arial" w:eastAsia="Times New Roman" w:hAnsi="Arial" w:cs="Arial"/>
          <w:b/>
          <w:color w:val="365F91" w:themeColor="accent1" w:themeShade="BF"/>
          <w:lang w:eastAsia="pl-PL"/>
        </w:rPr>
        <w:t>IV</w:t>
      </w:r>
      <w:r w:rsidR="00741C86" w:rsidRPr="00A238A1">
        <w:rPr>
          <w:rFonts w:ascii="Arial" w:eastAsia="Times New Roman" w:hAnsi="Arial" w:cs="Arial"/>
          <w:b/>
          <w:color w:val="365F91" w:themeColor="accent1" w:themeShade="BF"/>
          <w:lang w:eastAsia="pl-PL"/>
        </w:rPr>
        <w:t>:</w:t>
      </w:r>
      <w:r w:rsidR="00741C86" w:rsidRPr="00A238A1">
        <w:rPr>
          <w:rFonts w:ascii="Arial" w:eastAsia="Times New Roman" w:hAnsi="Arial" w:cs="Arial"/>
          <w:b/>
          <w:color w:val="365F91" w:themeColor="accent1" w:themeShade="BF"/>
          <w:sz w:val="24"/>
          <w:szCs w:val="24"/>
          <w:lang w:eastAsia="pl-PL"/>
        </w:rPr>
        <w:t xml:space="preserve"> </w:t>
      </w:r>
      <w:r w:rsidR="00741C86" w:rsidRPr="00A238A1">
        <w:rPr>
          <w:rFonts w:ascii="Arial" w:eastAsia="Times New Roman" w:hAnsi="Arial" w:cs="Arial"/>
          <w:b/>
          <w:bCs/>
          <w:iCs/>
          <w:color w:val="365F91" w:themeColor="accent1" w:themeShade="BF"/>
          <w:lang w:eastAsia="ar-SA"/>
        </w:rPr>
        <w:t xml:space="preserve">KLAUZULA INFORMACYJNA DOTYCZĄCA ROZPORZĄDZENIA </w:t>
      </w:r>
      <w:r>
        <w:rPr>
          <w:rFonts w:ascii="Arial" w:eastAsia="Times New Roman" w:hAnsi="Arial" w:cs="Arial"/>
          <w:b/>
          <w:bCs/>
          <w:iCs/>
          <w:color w:val="365F91" w:themeColor="accent1" w:themeShade="BF"/>
          <w:lang w:eastAsia="ar-SA"/>
        </w:rPr>
        <w:br/>
        <w:t xml:space="preserve">    </w:t>
      </w:r>
      <w:r w:rsidR="00741C86" w:rsidRPr="00A238A1">
        <w:rPr>
          <w:rFonts w:ascii="Arial" w:eastAsia="Times New Roman" w:hAnsi="Arial" w:cs="Arial"/>
          <w:b/>
          <w:bCs/>
          <w:iCs/>
          <w:color w:val="365F91" w:themeColor="accent1" w:themeShade="BF"/>
          <w:lang w:eastAsia="ar-SA"/>
        </w:rPr>
        <w:t xml:space="preserve">O OCHRONIE DANYCH OSOBOWYCH (RODO) </w:t>
      </w:r>
      <w:r w:rsidR="00741C86" w:rsidRPr="00A238A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WYNIKAJĄCA </w:t>
      </w:r>
      <w:r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br/>
        <w:t xml:space="preserve">    </w:t>
      </w:r>
      <w:r w:rsidR="00741C86" w:rsidRPr="00A238A1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Z ART. 13 RODO</w:t>
      </w:r>
    </w:p>
    <w:p w:rsidR="00741C86" w:rsidRPr="009A4A86" w:rsidRDefault="00741C86" w:rsidP="00506CE0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A4A8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administratorem Pani/Pana danych osobowych jest Regionalna Dyrekcja Ochrony Środowiska w Gdańsku z siedzibą w Gdańsku ul. Chmielna 54/57, 80-748 Gdańsk;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A4A8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kontakt z inspektorem ochrony danych w Regionalnej Dyrekcji Ochrony Środowiska </w:t>
      </w:r>
      <w:r w:rsidR="009C6EDA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9A4A8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Gdańsku następuje za pomocą adresu e-mail: </w:t>
      </w:r>
      <w:hyperlink r:id="rId12" w:history="1">
        <w:r w:rsidRPr="009A4A86">
          <w:rPr>
            <w:rFonts w:ascii="Arial" w:eastAsia="Times New Roman" w:hAnsi="Arial" w:cs="Arial"/>
            <w:color w:val="0F243E" w:themeColor="text2" w:themeShade="80"/>
            <w:u w:val="single"/>
            <w:lang w:eastAsia="pl-PL"/>
          </w:rPr>
          <w:t>sekretariat.gdansk@rdos.gov.pl</w:t>
        </w:r>
      </w:hyperlink>
      <w:r w:rsidRPr="009A4A86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741C86" w:rsidRPr="008C70CA" w:rsidRDefault="00741C86" w:rsidP="002A7B67">
      <w:pPr>
        <w:pStyle w:val="Normalny1"/>
        <w:spacing w:line="240" w:lineRule="auto"/>
        <w:jc w:val="both"/>
        <w:rPr>
          <w:color w:val="0F243E" w:themeColor="text2" w:themeShade="80"/>
        </w:rPr>
      </w:pPr>
      <w:r w:rsidRPr="008C70CA">
        <w:rPr>
          <w:color w:val="0F243E" w:themeColor="text2" w:themeShade="80"/>
        </w:rPr>
        <w:t>Pani/Pana dane osobowe przetwarzane będą na podstawie art. 6 ust. 1 lit. c</w:t>
      </w:r>
      <w:r w:rsidRPr="008C70CA">
        <w:rPr>
          <w:i/>
          <w:color w:val="0F243E" w:themeColor="text2" w:themeShade="80"/>
        </w:rPr>
        <w:t xml:space="preserve"> </w:t>
      </w:r>
      <w:r w:rsidRPr="008C70CA">
        <w:rPr>
          <w:color w:val="0F243E" w:themeColor="text2" w:themeShade="80"/>
        </w:rPr>
        <w:t>RODO w celu związanym z postępowaniem o udzielenie zamówienia publicznego na usługę pn</w:t>
      </w:r>
      <w:r w:rsidRPr="002A7B67">
        <w:rPr>
          <w:color w:val="365F91" w:themeColor="accent1" w:themeShade="BF"/>
        </w:rPr>
        <w:t xml:space="preserve">. </w:t>
      </w:r>
      <w:r w:rsidR="002A7B67" w:rsidRPr="002A7B67">
        <w:rPr>
          <w:b/>
          <w:color w:val="365F91" w:themeColor="accent1" w:themeShade="BF"/>
        </w:rPr>
        <w:t xml:space="preserve"> „Ocena stanu populacji groszku </w:t>
      </w:r>
      <w:proofErr w:type="spellStart"/>
      <w:r w:rsidR="002A7B67" w:rsidRPr="002A7B67">
        <w:rPr>
          <w:b/>
          <w:color w:val="365F91" w:themeColor="accent1" w:themeShade="BF"/>
        </w:rPr>
        <w:t>wielkoprzylistkowego</w:t>
      </w:r>
      <w:proofErr w:type="spellEnd"/>
      <w:r w:rsidR="002A7B67" w:rsidRPr="002A7B67">
        <w:rPr>
          <w:b/>
          <w:color w:val="365F91" w:themeColor="accent1" w:themeShade="BF"/>
        </w:rPr>
        <w:t xml:space="preserve"> </w:t>
      </w:r>
      <w:proofErr w:type="spellStart"/>
      <w:r w:rsidR="002A7B67" w:rsidRPr="002A7B67">
        <w:rPr>
          <w:b/>
          <w:i/>
          <w:color w:val="365F91" w:themeColor="accent1" w:themeShade="BF"/>
        </w:rPr>
        <w:t>Lathyrus</w:t>
      </w:r>
      <w:proofErr w:type="spellEnd"/>
      <w:r w:rsidR="002A7B67" w:rsidRPr="002A7B67">
        <w:rPr>
          <w:b/>
          <w:i/>
          <w:color w:val="365F91" w:themeColor="accent1" w:themeShade="BF"/>
        </w:rPr>
        <w:t xml:space="preserve"> </w:t>
      </w:r>
      <w:proofErr w:type="spellStart"/>
      <w:r w:rsidR="002A7B67" w:rsidRPr="002A7B67">
        <w:rPr>
          <w:b/>
          <w:i/>
          <w:color w:val="365F91" w:themeColor="accent1" w:themeShade="BF"/>
        </w:rPr>
        <w:t>pisiformis</w:t>
      </w:r>
      <w:proofErr w:type="spellEnd"/>
      <w:r w:rsidR="002A7B67" w:rsidRPr="002A7B67">
        <w:rPr>
          <w:b/>
          <w:color w:val="365F91" w:themeColor="accent1" w:themeShade="BF"/>
        </w:rPr>
        <w:t xml:space="preserve"> na stanowisku w rezerwacie oraz prz</w:t>
      </w:r>
      <w:r w:rsidR="002A7B67">
        <w:rPr>
          <w:b/>
          <w:color w:val="365F91" w:themeColor="accent1" w:themeShade="BF"/>
        </w:rPr>
        <w:t xml:space="preserve">y rezerwacie przyrody Opalenie” </w:t>
      </w:r>
      <w:r w:rsidRPr="009A024D">
        <w:rPr>
          <w:b/>
          <w:bCs/>
          <w:color w:val="365F91" w:themeColor="accent1" w:themeShade="BF"/>
        </w:rPr>
        <w:t>(znak sprawy: OI.I.261.1</w:t>
      </w:r>
      <w:r w:rsidR="007653C6" w:rsidRPr="009A024D">
        <w:rPr>
          <w:b/>
          <w:bCs/>
          <w:color w:val="365F91" w:themeColor="accent1" w:themeShade="BF"/>
        </w:rPr>
        <w:t>.</w:t>
      </w:r>
      <w:r w:rsidR="002A7B67">
        <w:rPr>
          <w:b/>
          <w:bCs/>
          <w:color w:val="365F91" w:themeColor="accent1" w:themeShade="BF"/>
        </w:rPr>
        <w:t>11</w:t>
      </w:r>
      <w:r w:rsidR="007653C6" w:rsidRPr="009A024D">
        <w:rPr>
          <w:b/>
          <w:bCs/>
          <w:color w:val="365F91" w:themeColor="accent1" w:themeShade="BF"/>
        </w:rPr>
        <w:t>.</w:t>
      </w:r>
      <w:r w:rsidRPr="009A024D">
        <w:rPr>
          <w:b/>
          <w:bCs/>
          <w:color w:val="365F91" w:themeColor="accent1" w:themeShade="BF"/>
        </w:rPr>
        <w:t>202</w:t>
      </w:r>
      <w:r w:rsidR="00BD52F5">
        <w:rPr>
          <w:b/>
          <w:bCs/>
          <w:color w:val="365F91" w:themeColor="accent1" w:themeShade="BF"/>
        </w:rPr>
        <w:t>2</w:t>
      </w:r>
      <w:r w:rsidR="007653C6" w:rsidRPr="009A024D">
        <w:rPr>
          <w:b/>
          <w:bCs/>
          <w:color w:val="365F91" w:themeColor="accent1" w:themeShade="BF"/>
        </w:rPr>
        <w:t>.</w:t>
      </w:r>
      <w:r w:rsidR="00BD52F5">
        <w:rPr>
          <w:b/>
          <w:bCs/>
          <w:color w:val="365F91" w:themeColor="accent1" w:themeShade="BF"/>
        </w:rPr>
        <w:t>LM</w:t>
      </w:r>
      <w:r w:rsidRPr="009A024D">
        <w:rPr>
          <w:b/>
          <w:bCs/>
          <w:color w:val="365F91" w:themeColor="accent1" w:themeShade="BF"/>
        </w:rPr>
        <w:t xml:space="preserve">) </w:t>
      </w:r>
      <w:r w:rsidRPr="008C70CA">
        <w:rPr>
          <w:bCs/>
          <w:color w:val="0F243E" w:themeColor="text2" w:themeShade="80"/>
        </w:rPr>
        <w:t>realizowan</w:t>
      </w:r>
      <w:r w:rsidR="00A51368">
        <w:rPr>
          <w:bCs/>
          <w:color w:val="0F243E" w:themeColor="text2" w:themeShade="80"/>
        </w:rPr>
        <w:t>ą</w:t>
      </w:r>
      <w:r w:rsidRPr="008C70CA">
        <w:rPr>
          <w:b/>
          <w:bCs/>
          <w:color w:val="0F243E" w:themeColor="text2" w:themeShade="80"/>
        </w:rPr>
        <w:t xml:space="preserve"> </w:t>
      </w:r>
      <w:r w:rsidRPr="008C70CA">
        <w:rPr>
          <w:color w:val="0F243E" w:themeColor="text2" w:themeShade="80"/>
        </w:rPr>
        <w:t xml:space="preserve">w trybie </w:t>
      </w:r>
      <w:r w:rsidR="00506CE0" w:rsidRPr="008C70CA">
        <w:rPr>
          <w:color w:val="0F243E" w:themeColor="text2" w:themeShade="80"/>
        </w:rPr>
        <w:t>podstawowym</w:t>
      </w:r>
      <w:r w:rsidR="00BD52F5">
        <w:rPr>
          <w:color w:val="0F243E" w:themeColor="text2" w:themeShade="80"/>
        </w:rPr>
        <w:t>;</w:t>
      </w:r>
      <w:r w:rsidR="008514F3" w:rsidRPr="008C70CA">
        <w:rPr>
          <w:color w:val="0F243E" w:themeColor="text2" w:themeShade="80"/>
        </w:rPr>
        <w:t xml:space="preserve"> </w:t>
      </w:r>
      <w:r w:rsidR="00BD52F5">
        <w:rPr>
          <w:color w:val="0F243E" w:themeColor="text2" w:themeShade="80"/>
        </w:rPr>
        <w:t xml:space="preserve"> </w:t>
      </w:r>
    </w:p>
    <w:p w:rsidR="00741C86" w:rsidRPr="009A4A86" w:rsidRDefault="00741C86" w:rsidP="002A7B67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odbiorcami Pani/Pana danych osobowych będą osoby lub podmioty, którym udostępniona zostanie dokumentacja postępowania w oparciu o art.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74 ust</w:t>
      </w:r>
      <w:proofErr w:type="spellStart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awy</w:t>
      </w:r>
      <w:proofErr w:type="spellEnd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z dnia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11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września</w:t>
      </w:r>
      <w:r w:rsidR="00A137A0"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20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19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r. – Prawo zamówień publicznych (</w:t>
      </w:r>
      <w:proofErr w:type="spellStart"/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t.j</w:t>
      </w:r>
      <w:proofErr w:type="spellEnd"/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.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Dz. U. z 20</w:t>
      </w:r>
      <w:r w:rsidR="00EE248A">
        <w:rPr>
          <w:rFonts w:ascii="Arial" w:eastAsia="Times New Roman" w:hAnsi="Arial" w:cs="Arial"/>
          <w:color w:val="0F243E" w:themeColor="text2" w:themeShade="80"/>
          <w:lang w:eastAsia="x-none"/>
        </w:rPr>
        <w:t>21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r.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 xml:space="preserve"> </w:t>
      </w:r>
      <w:r w:rsidR="00506CE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 xml:space="preserve">poz. </w:t>
      </w:r>
      <w:r w:rsidR="00EE248A">
        <w:rPr>
          <w:rFonts w:ascii="Arial" w:eastAsia="Times New Roman" w:hAnsi="Arial" w:cs="Arial"/>
          <w:color w:val="0F243E" w:themeColor="text2" w:themeShade="80"/>
          <w:lang w:eastAsia="x-none"/>
        </w:rPr>
        <w:t>1129</w:t>
      </w:r>
      <w:r w:rsidR="00506CE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 xml:space="preserve">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ze zm.)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dalej „ustaw</w:t>
      </w:r>
      <w:r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ą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</w:t>
      </w:r>
      <w:proofErr w:type="spellStart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Pzp</w:t>
      </w:r>
      <w:proofErr w:type="spellEnd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”;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Pani/Pana dane osobowe będą przechowywane, zgodnie z art.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78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ust. 1 ustawy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p</w:t>
      </w:r>
      <w:proofErr w:type="spellStart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zp</w:t>
      </w:r>
      <w:proofErr w:type="spellEnd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, przez okres 4 lat od dnia zakończenia postępowania o udzielenie zamówienia, a jeżeli czas trwania umowy przekracza 4 lata, okres przechowywania obejmuje cały czas trwania umowy. Ponieważ postępowanie o udzielenie zamówienia publicznego współfinansowane jest ze środków UE Pani/Pana dane osobowe będą przechowywane zgodnie z obowiązującymi zasadami wynikającymi z faktu otrzymania dofinansowania w ramach projektu, wskazanymi w umowie o dofinansowanie;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b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obowiązek podania przez Panią/Pana danych osobowych bezpośrednio Pani/Pana dotyczących jest wymogiem ustawowym określonym w przepisach ustawy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p</w:t>
      </w:r>
      <w:proofErr w:type="spellStart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zp</w:t>
      </w:r>
      <w:proofErr w:type="spellEnd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i wynika z udziału w postępowaniu o udzielenie zamówienia publicznego; konsekwencje niepodania określonych danych wynikają z ustawy </w:t>
      </w:r>
      <w:r w:rsidR="00A137A0" w:rsidRPr="009A4A86">
        <w:rPr>
          <w:rFonts w:ascii="Arial" w:eastAsia="Times New Roman" w:hAnsi="Arial" w:cs="Arial"/>
          <w:color w:val="0F243E" w:themeColor="text2" w:themeShade="80"/>
          <w:lang w:eastAsia="x-none"/>
        </w:rPr>
        <w:t>p</w:t>
      </w:r>
      <w:proofErr w:type="spellStart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zp</w:t>
      </w:r>
      <w:proofErr w:type="spellEnd"/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; 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stosowanie do art. 22 RODO w odniesieniu do Pani/Pana danych osobowych dane nie będą przetwarzane w sposób zautomatyzowany,;</w:t>
      </w:r>
    </w:p>
    <w:p w:rsidR="00741C86" w:rsidRPr="009A4A86" w:rsidRDefault="00741C86" w:rsidP="00506CE0">
      <w:pPr>
        <w:numPr>
          <w:ilvl w:val="0"/>
          <w:numId w:val="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posiada Pani/Pan:</w:t>
      </w:r>
    </w:p>
    <w:p w:rsidR="00741C86" w:rsidRPr="009A4A86" w:rsidRDefault="00741C86" w:rsidP="00506CE0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na podstawie art. 15 RODO prawo dostępu do danych osobowych Pani/Pana dotyczących;</w:t>
      </w:r>
    </w:p>
    <w:p w:rsidR="00741C86" w:rsidRPr="009A4A86" w:rsidRDefault="00741C86" w:rsidP="00506CE0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na podstawie art. 16 RODO prawo do sprostowania Pani/Pana danych osobowych;</w:t>
      </w:r>
    </w:p>
    <w:p w:rsidR="00741C86" w:rsidRPr="009A4A86" w:rsidRDefault="00741C86" w:rsidP="00506CE0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na podstawie art. 18 RODO prawo żądania od administratora ograniczenia przetwarzania danych osobowych z zastrzeżeniem przypadków, o których mowa </w:t>
      </w:r>
      <w:r w:rsidR="009C6EDA">
        <w:rPr>
          <w:rFonts w:ascii="Arial" w:eastAsia="Times New Roman" w:hAnsi="Arial" w:cs="Arial"/>
          <w:color w:val="0F243E" w:themeColor="text2" w:themeShade="80"/>
          <w:lang w:eastAsia="x-none"/>
        </w:rPr>
        <w:br/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w art. 18 ust. 2 RODO, </w:t>
      </w:r>
    </w:p>
    <w:p w:rsidR="00741C86" w:rsidRPr="009A4A86" w:rsidRDefault="00741C86" w:rsidP="00506CE0">
      <w:pPr>
        <w:numPr>
          <w:ilvl w:val="0"/>
          <w:numId w:val="4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prawo do wniesienia skargi do Prezesa Urzędu Ochrony Danych Osobowych, gdy uzna Pani/Pan, że przetwarzanie danych osobowych Pani/Pana dotyczących narusza przepisy RODO;</w:t>
      </w:r>
    </w:p>
    <w:p w:rsidR="00741C86" w:rsidRPr="009A4A86" w:rsidRDefault="00741C86" w:rsidP="00506CE0">
      <w:pPr>
        <w:numPr>
          <w:ilvl w:val="0"/>
          <w:numId w:val="5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nie przysługuje Pani/Panu:</w:t>
      </w:r>
    </w:p>
    <w:p w:rsidR="00741C86" w:rsidRPr="009A4A86" w:rsidRDefault="00741C86" w:rsidP="00506CE0">
      <w:pPr>
        <w:numPr>
          <w:ilvl w:val="0"/>
          <w:numId w:val="6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w związku z art. 17 ust. 3 lit. b, d lub e RODO prawo do usunięcia danych osobowych;</w:t>
      </w:r>
    </w:p>
    <w:p w:rsidR="009C6EDA" w:rsidRPr="0001750D" w:rsidRDefault="00741C86" w:rsidP="009C6EDA">
      <w:pPr>
        <w:numPr>
          <w:ilvl w:val="0"/>
          <w:numId w:val="6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b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prawo do przenoszenia danych osobowych, o którym mowa w art. 20 RODO;</w:t>
      </w:r>
    </w:p>
    <w:p w:rsidR="00741C86" w:rsidRPr="009A4A86" w:rsidRDefault="00741C86" w:rsidP="00506CE0">
      <w:pPr>
        <w:numPr>
          <w:ilvl w:val="0"/>
          <w:numId w:val="6"/>
        </w:numPr>
        <w:spacing w:after="0"/>
        <w:ind w:left="851" w:hanging="284"/>
        <w:contextualSpacing/>
        <w:jc w:val="both"/>
        <w:rPr>
          <w:rFonts w:ascii="Arial" w:eastAsia="Times New Roman" w:hAnsi="Arial" w:cs="Arial"/>
          <w:b/>
          <w:i/>
          <w:color w:val="0F243E" w:themeColor="text2" w:themeShade="80"/>
          <w:lang w:val="x-none" w:eastAsia="x-none"/>
        </w:rPr>
      </w:pPr>
      <w:r w:rsidRPr="009A4A86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na podstawie art. 21 RODO prawo sprzeciwu, wobec przetwarzania danych osobowych, gdyż podstawą prawną przetwarzania Pani/Pana danych osobowych jest art. 6 ust. 1 lit. c RODO</w:t>
      </w:r>
      <w:r w:rsidRPr="009A4A86">
        <w:rPr>
          <w:rFonts w:ascii="Arial" w:eastAsia="Times New Roman" w:hAnsi="Arial" w:cs="Arial"/>
          <w:color w:val="0F243E" w:themeColor="text2" w:themeShade="80"/>
          <w:lang w:val="x-none" w:eastAsia="x-none"/>
        </w:rPr>
        <w:t>.</w:t>
      </w:r>
      <w:r w:rsidRPr="009A4A86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 xml:space="preserve"> </w:t>
      </w:r>
    </w:p>
    <w:p w:rsidR="00741C86" w:rsidRPr="000B1413" w:rsidRDefault="00A137A0" w:rsidP="000B1413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spacing w:before="6" w:after="0" w:line="276" w:lineRule="auto"/>
        <w:ind w:left="284" w:right="157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Przysługuje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Pani/Panu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prawo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wniesienia</w:t>
      </w:r>
      <w:r w:rsidRPr="009A4A86">
        <w:rPr>
          <w:rFonts w:ascii="Arial" w:hAnsi="Arial" w:cs="Arial"/>
          <w:color w:val="0F243E" w:themeColor="text2" w:themeShade="80"/>
          <w:spacing w:val="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skargi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do</w:t>
      </w:r>
      <w:r w:rsidRPr="009A4A86">
        <w:rPr>
          <w:rFonts w:ascii="Arial" w:hAnsi="Arial" w:cs="Arial"/>
          <w:color w:val="0F243E" w:themeColor="text2" w:themeShade="80"/>
          <w:spacing w:val="6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organu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nadzorczego</w:t>
      </w:r>
      <w:r w:rsidRPr="009A4A86">
        <w:rPr>
          <w:rFonts w:ascii="Arial" w:hAnsi="Arial" w:cs="Arial"/>
          <w:color w:val="0F243E" w:themeColor="text2" w:themeShade="80"/>
          <w:spacing w:val="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Pr="009A4A86">
        <w:rPr>
          <w:rFonts w:ascii="Arial" w:hAnsi="Arial" w:cs="Arial"/>
          <w:color w:val="0F243E" w:themeColor="text2" w:themeShade="80"/>
          <w:spacing w:val="6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niezgodne</w:t>
      </w:r>
      <w:r w:rsidRPr="009A4A86">
        <w:rPr>
          <w:rFonts w:ascii="Arial" w:hAnsi="Arial" w:cs="Arial"/>
          <w:color w:val="0F243E" w:themeColor="text2" w:themeShade="80"/>
          <w:spacing w:val="99"/>
          <w:sz w:val="22"/>
          <w:szCs w:val="22"/>
        </w:rPr>
        <w:t xml:space="preserve"> </w:t>
      </w:r>
      <w:r w:rsidR="009C6EDA">
        <w:rPr>
          <w:rFonts w:ascii="Arial" w:hAnsi="Arial" w:cs="Arial"/>
          <w:color w:val="0F243E" w:themeColor="text2" w:themeShade="80"/>
          <w:spacing w:val="99"/>
          <w:sz w:val="22"/>
          <w:szCs w:val="22"/>
          <w:lang w:val="pl-PL"/>
        </w:rPr>
        <w:br/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 xml:space="preserve"> RODO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przetwarzanie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 xml:space="preserve"> Pani/Pana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 xml:space="preserve"> danych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 xml:space="preserve"> osobowych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przez</w:t>
      </w:r>
      <w:r w:rsidRPr="009A4A86">
        <w:rPr>
          <w:rFonts w:ascii="Arial" w:hAnsi="Arial" w:cs="Arial"/>
          <w:color w:val="0F243E" w:themeColor="text2" w:themeShade="80"/>
          <w:spacing w:val="1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administratora.</w:t>
      </w:r>
      <w:r w:rsidRPr="009A4A86">
        <w:rPr>
          <w:rFonts w:ascii="Arial" w:hAnsi="Arial" w:cs="Arial"/>
          <w:color w:val="0F243E" w:themeColor="text2" w:themeShade="80"/>
          <w:spacing w:val="2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Organem</w:t>
      </w:r>
      <w:r w:rsidRPr="009A4A86">
        <w:rPr>
          <w:rFonts w:ascii="Arial" w:hAnsi="Arial" w:cs="Arial"/>
          <w:color w:val="0F243E" w:themeColor="text2" w:themeShade="80"/>
          <w:spacing w:val="79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właściwym</w:t>
      </w:r>
      <w:r w:rsidRPr="009A4A86">
        <w:rPr>
          <w:rFonts w:ascii="Arial" w:hAnsi="Arial" w:cs="Arial"/>
          <w:color w:val="0F243E" w:themeColor="text2" w:themeShade="80"/>
          <w:spacing w:val="3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dla</w:t>
      </w:r>
      <w:r w:rsidRPr="009A4A86">
        <w:rPr>
          <w:rFonts w:ascii="Arial" w:hAnsi="Arial" w:cs="Arial"/>
          <w:color w:val="0F243E" w:themeColor="text2" w:themeShade="80"/>
          <w:spacing w:val="32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przedmiotowej</w:t>
      </w:r>
      <w:r w:rsidRPr="009A4A86">
        <w:rPr>
          <w:rFonts w:ascii="Arial" w:hAnsi="Arial" w:cs="Arial"/>
          <w:color w:val="0F243E" w:themeColor="text2" w:themeShade="80"/>
          <w:spacing w:val="3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skargi</w:t>
      </w:r>
      <w:r w:rsidRPr="009A4A86">
        <w:rPr>
          <w:rFonts w:ascii="Arial" w:hAnsi="Arial" w:cs="Arial"/>
          <w:color w:val="0F243E" w:themeColor="text2" w:themeShade="80"/>
          <w:spacing w:val="3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Pr="009A4A86">
        <w:rPr>
          <w:rFonts w:ascii="Arial" w:hAnsi="Arial" w:cs="Arial"/>
          <w:color w:val="0F243E" w:themeColor="text2" w:themeShade="80"/>
          <w:spacing w:val="36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Urząd</w:t>
      </w:r>
      <w:r w:rsidRPr="009A4A86">
        <w:rPr>
          <w:rFonts w:ascii="Arial" w:hAnsi="Arial" w:cs="Arial"/>
          <w:color w:val="0F243E" w:themeColor="text2" w:themeShade="80"/>
          <w:spacing w:val="35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Ochrony</w:t>
      </w:r>
      <w:r w:rsidRPr="009A4A86">
        <w:rPr>
          <w:rFonts w:ascii="Arial" w:hAnsi="Arial" w:cs="Arial"/>
          <w:color w:val="0F243E" w:themeColor="text2" w:themeShade="80"/>
          <w:spacing w:val="34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Danych</w:t>
      </w:r>
      <w:r w:rsidRPr="009A4A86">
        <w:rPr>
          <w:rFonts w:ascii="Arial" w:hAnsi="Arial" w:cs="Arial"/>
          <w:color w:val="0F243E" w:themeColor="text2" w:themeShade="80"/>
          <w:spacing w:val="3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Osobowych,</w:t>
      </w:r>
      <w:r w:rsidRPr="009A4A86">
        <w:rPr>
          <w:rFonts w:ascii="Arial" w:hAnsi="Arial" w:cs="Arial"/>
          <w:color w:val="0F243E" w:themeColor="text2" w:themeShade="80"/>
          <w:spacing w:val="33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>ul.</w:t>
      </w:r>
      <w:r w:rsidRPr="009A4A86">
        <w:rPr>
          <w:rFonts w:ascii="Arial" w:hAnsi="Arial" w:cs="Arial"/>
          <w:color w:val="0F243E" w:themeColor="text2" w:themeShade="80"/>
          <w:spacing w:val="71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Stawki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 xml:space="preserve"> 2,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00-193</w:t>
      </w:r>
      <w:r w:rsidRPr="009A4A8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9A4A86">
        <w:rPr>
          <w:rFonts w:ascii="Arial" w:hAnsi="Arial" w:cs="Arial"/>
          <w:color w:val="0F243E" w:themeColor="text2" w:themeShade="80"/>
          <w:spacing w:val="-1"/>
          <w:sz w:val="22"/>
          <w:szCs w:val="22"/>
        </w:rPr>
        <w:t>Warszawa.</w:t>
      </w:r>
    </w:p>
    <w:p w:rsidR="00741C86" w:rsidRPr="000B1413" w:rsidRDefault="00741C86" w:rsidP="000B1413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Arial" w:eastAsia="Calibri" w:hAnsi="Arial" w:cs="Arial"/>
          <w:i/>
          <w:color w:val="0F243E" w:themeColor="text2" w:themeShade="80"/>
          <w:lang w:eastAsia="pl-PL"/>
        </w:rPr>
      </w:pPr>
      <w:r w:rsidRPr="009A4A86">
        <w:rPr>
          <w:rFonts w:ascii="Arial" w:eastAsia="Calibri" w:hAnsi="Arial" w:cs="Arial"/>
          <w:i/>
          <w:iCs/>
          <w:color w:val="0F243E" w:themeColor="text2" w:themeShade="80"/>
          <w:lang w:eastAsia="pl-PL"/>
        </w:rPr>
        <w:t xml:space="preserve">Uwaga: </w:t>
      </w:r>
      <w:r w:rsidRPr="009A4A86">
        <w:rPr>
          <w:rFonts w:ascii="Arial" w:eastAsia="Calibri" w:hAnsi="Arial" w:cs="Arial"/>
          <w:i/>
          <w:color w:val="0F243E" w:themeColor="text2" w:themeShade="80"/>
          <w:lang w:eastAsia="pl-PL"/>
        </w:rPr>
        <w:br/>
        <w:t>Obowiązek informacyjny określony przepisami RODO spoczywa także na Wykonawcach, którzy pozyskują dane osobowe osób trzecich w celu przekazania ich Zamawiającym w ofertach.</w:t>
      </w:r>
    </w:p>
    <w:p w:rsidR="00741C86" w:rsidRPr="00741C86" w:rsidRDefault="00741C86" w:rsidP="00741C86">
      <w:pPr>
        <w:suppressAutoHyphens/>
        <w:autoSpaceDN w:val="0"/>
        <w:spacing w:after="0"/>
        <w:jc w:val="center"/>
        <w:textAlignment w:val="baseline"/>
        <w:rPr>
          <w:rFonts w:ascii="Arial" w:eastAsia="Times New Roman" w:hAnsi="Arial" w:cs="Arial"/>
          <w:color w:val="365F91"/>
          <w:kern w:val="3"/>
          <w:lang w:eastAsia="pl-PL"/>
        </w:rPr>
      </w:pPr>
    </w:p>
    <w:tbl>
      <w:tblPr>
        <w:tblW w:w="8188" w:type="dxa"/>
        <w:jc w:val="center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3583"/>
      </w:tblGrid>
      <w:tr w:rsidR="00741C86" w:rsidRPr="00741C86" w:rsidTr="00D64BAC">
        <w:trPr>
          <w:jc w:val="center"/>
        </w:trPr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  <w:t>Sporządził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_____________________________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(data i podpis)</w:t>
            </w:r>
          </w:p>
        </w:tc>
        <w:tc>
          <w:tcPr>
            <w:tcW w:w="35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  <w:t>Zatwierdził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___________________________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(data i podpis)</w:t>
            </w:r>
          </w:p>
        </w:tc>
      </w:tr>
      <w:tr w:rsidR="00741C86" w:rsidRPr="00741C86" w:rsidTr="00D64BAC">
        <w:trPr>
          <w:jc w:val="center"/>
        </w:trPr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451" w:rsidRDefault="00FE1451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</w:pP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b/>
                <w:bCs/>
                <w:color w:val="365F91"/>
                <w:kern w:val="3"/>
                <w:lang w:eastAsia="pl-PL"/>
              </w:rPr>
              <w:t>Akceptuje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_____________________________</w:t>
            </w:r>
          </w:p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  <w:r w:rsidRPr="00741C86"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  <w:t>(data i podpis)</w:t>
            </w:r>
          </w:p>
        </w:tc>
        <w:tc>
          <w:tcPr>
            <w:tcW w:w="35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C86" w:rsidRPr="00741C86" w:rsidRDefault="00741C86" w:rsidP="00741C86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365F91"/>
                <w:kern w:val="3"/>
                <w:lang w:eastAsia="pl-PL"/>
              </w:rPr>
            </w:pPr>
          </w:p>
        </w:tc>
      </w:tr>
    </w:tbl>
    <w:p w:rsidR="009A024D" w:rsidRDefault="009A024D" w:rsidP="00741C86">
      <w:pPr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0"/>
          <w:szCs w:val="20"/>
          <w:u w:val="single"/>
          <w:lang w:eastAsia="pl-PL"/>
        </w:rPr>
      </w:pPr>
    </w:p>
    <w:p w:rsidR="009A024D" w:rsidRDefault="009A024D" w:rsidP="00741C86">
      <w:pPr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sz w:val="20"/>
          <w:szCs w:val="20"/>
          <w:u w:val="single"/>
          <w:lang w:eastAsia="pl-PL"/>
        </w:rPr>
      </w:pPr>
    </w:p>
    <w:p w:rsidR="00741C86" w:rsidRPr="009A024D" w:rsidRDefault="00741C86" w:rsidP="00741C86">
      <w:pPr>
        <w:spacing w:after="0" w:line="240" w:lineRule="auto"/>
        <w:rPr>
          <w:rFonts w:ascii="Arial" w:eastAsia="Times New Roman" w:hAnsi="Arial" w:cs="Arial"/>
          <w:b/>
          <w:i/>
          <w:iCs/>
          <w:color w:val="0F243E" w:themeColor="text2" w:themeShade="80"/>
          <w:sz w:val="20"/>
          <w:szCs w:val="20"/>
          <w:u w:val="single"/>
          <w:lang w:eastAsia="pl-PL"/>
        </w:rPr>
      </w:pPr>
      <w:r w:rsidRPr="009A024D">
        <w:rPr>
          <w:rFonts w:ascii="Arial" w:eastAsia="Times New Roman" w:hAnsi="Arial" w:cs="Arial"/>
          <w:b/>
          <w:color w:val="0F243E" w:themeColor="text2" w:themeShade="80"/>
          <w:sz w:val="20"/>
          <w:szCs w:val="20"/>
          <w:u w:val="single"/>
          <w:lang w:eastAsia="pl-PL"/>
        </w:rPr>
        <w:t>Załączniki:</w:t>
      </w:r>
      <w:r w:rsidRPr="009A024D">
        <w:rPr>
          <w:rFonts w:ascii="Arial" w:eastAsia="Times New Roman" w:hAnsi="Arial" w:cs="Arial"/>
          <w:b/>
          <w:bCs/>
          <w:color w:val="0F243E" w:themeColor="text2" w:themeShade="80"/>
          <w:sz w:val="20"/>
          <w:szCs w:val="20"/>
          <w:u w:val="single"/>
          <w:lang w:eastAsia="pl-PL"/>
        </w:rPr>
        <w:t xml:space="preserve"> 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</w:t>
      </w:r>
      <w:r w:rsidR="00C07CE3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nr 1 OPIS PRZEDMIOTU ZAMÓWIENIA </w:t>
      </w:r>
      <w:r w:rsidR="00FE1451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Załącznik nr 2 Oferta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Załącznik nr 3 Oświadczenie o spełnieniu warunków udziału w postępowaniu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4 Oświadczenie o braku podstaw do wykluczenia  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5 </w:t>
      </w:r>
      <w:r w:rsidR="00EE248A"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Wykaz </w:t>
      </w:r>
      <w:r w:rsidR="00BD52F5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osób</w:t>
      </w:r>
    </w:p>
    <w:p w:rsidR="00741C86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</w:t>
      </w:r>
      <w:r w:rsidR="003B3758"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6 </w:t>
      </w: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</w:t>
      </w:r>
      <w:r w:rsidR="00BD52F5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Wykaz usług</w:t>
      </w:r>
    </w:p>
    <w:p w:rsidR="00512E18" w:rsidRPr="009A024D" w:rsidRDefault="00741C86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7 </w:t>
      </w:r>
      <w:r w:rsidR="00512E18"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</w:t>
      </w:r>
      <w:r w:rsidR="000A6992"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Oświadczenie o przynależności do grupy kapitałowej </w:t>
      </w:r>
    </w:p>
    <w:p w:rsidR="00512E18" w:rsidRPr="009A024D" w:rsidRDefault="00512E18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8 </w:t>
      </w:r>
      <w:r w:rsidR="00741C86"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</w:t>
      </w: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Wzór zobowiązania podmiotów trzecich</w:t>
      </w:r>
    </w:p>
    <w:p w:rsidR="009A024D" w:rsidRDefault="009A024D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Załącznik nr 9 </w:t>
      </w:r>
      <w:r w:rsidR="000B1413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Wzór umowy</w:t>
      </w:r>
    </w:p>
    <w:p w:rsidR="00C07CE3" w:rsidRPr="009A024D" w:rsidRDefault="00C07CE3" w:rsidP="00CC434F">
      <w:pPr>
        <w:widowControl w:val="0"/>
        <w:numPr>
          <w:ilvl w:val="0"/>
          <w:numId w:val="21"/>
        </w:numPr>
        <w:suppressAutoHyphens/>
        <w:spacing w:before="120" w:after="0" w:line="240" w:lineRule="auto"/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>Załącznik nr 10 Protokoły odbioru</w:t>
      </w:r>
    </w:p>
    <w:p w:rsidR="00694007" w:rsidRPr="009A024D" w:rsidRDefault="00512E18" w:rsidP="000A6992">
      <w:pPr>
        <w:widowControl w:val="0"/>
        <w:suppressAutoHyphens/>
        <w:spacing w:before="120" w:after="0" w:line="240" w:lineRule="auto"/>
        <w:ind w:left="568"/>
        <w:rPr>
          <w:color w:val="0F243E" w:themeColor="text2" w:themeShade="80"/>
        </w:rPr>
      </w:pPr>
      <w:r w:rsidRPr="009A024D">
        <w:rPr>
          <w:rFonts w:ascii="Arial" w:eastAsia="Times New Roman" w:hAnsi="Arial" w:cs="Arial"/>
          <w:b/>
          <w:bCs/>
          <w:i/>
          <w:iCs/>
          <w:color w:val="0F243E" w:themeColor="text2" w:themeShade="80"/>
          <w:sz w:val="20"/>
          <w:szCs w:val="20"/>
          <w:lang w:eastAsia="pl-PL"/>
        </w:rPr>
        <w:t xml:space="preserve"> </w:t>
      </w:r>
    </w:p>
    <w:sectPr w:rsidR="00694007" w:rsidRPr="009A024D" w:rsidSect="00385BB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26" w:footer="3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76B" w:rsidRDefault="00FA576B" w:rsidP="003E080F">
      <w:pPr>
        <w:spacing w:after="0" w:line="240" w:lineRule="auto"/>
      </w:pPr>
      <w:r>
        <w:separator/>
      </w:r>
    </w:p>
  </w:endnote>
  <w:endnote w:type="continuationSeparator" w:id="0">
    <w:p w:rsidR="00FA576B" w:rsidRDefault="00FA576B" w:rsidP="003E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28416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A576B" w:rsidRDefault="00FA576B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F728D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F728D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A576B" w:rsidRDefault="00FA57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76B" w:rsidRDefault="00FA576B">
    <w:pPr>
      <w:pStyle w:val="Stopka"/>
      <w:rPr>
        <w:lang w:val="pl-PL"/>
      </w:rPr>
    </w:pPr>
  </w:p>
  <w:p w:rsidR="00FA576B" w:rsidRPr="001D7A73" w:rsidRDefault="00AC0C04">
    <w:pPr>
      <w:pStyle w:val="Stopka"/>
      <w:rPr>
        <w:lang w:val="pl-PL"/>
      </w:rPr>
    </w:pPr>
    <w:r>
      <w:rPr>
        <w:noProof/>
        <w:lang w:val="pl-PL"/>
      </w:rPr>
      <w:drawing>
        <wp:inline distT="0" distB="0" distL="0" distR="0" wp14:anchorId="56FB488A" wp14:editId="011AB0E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76B" w:rsidRDefault="00FA576B" w:rsidP="003E080F">
      <w:pPr>
        <w:spacing w:after="0" w:line="240" w:lineRule="auto"/>
      </w:pPr>
      <w:r>
        <w:separator/>
      </w:r>
    </w:p>
  </w:footnote>
  <w:footnote w:type="continuationSeparator" w:id="0">
    <w:p w:rsidR="00FA576B" w:rsidRDefault="00FA576B" w:rsidP="003E0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76B" w:rsidRDefault="00FA576B">
    <w:pPr>
      <w:pStyle w:val="Nagwek"/>
    </w:pPr>
    <w:r>
      <w:rPr>
        <w:noProof/>
        <w:lang w:val="pl-PL"/>
      </w:rP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76B" w:rsidRDefault="00FA576B">
    <w:pPr>
      <w:pStyle w:val="Nagwek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51DFC73" wp14:editId="6A6A8B83">
              <wp:simplePos x="0" y="0"/>
              <wp:positionH relativeFrom="page">
                <wp:posOffset>-172995</wp:posOffset>
              </wp:positionH>
              <wp:positionV relativeFrom="page">
                <wp:posOffset>164757</wp:posOffset>
              </wp:positionV>
              <wp:extent cx="7925435" cy="996778"/>
              <wp:effectExtent l="0" t="0" r="37465" b="5143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25435" cy="996778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EAF1DD"/>
                          </a:gs>
                          <a:gs pos="100000">
                            <a:srgbClr val="C2D69B"/>
                          </a:gs>
                        </a:gsLst>
                        <a:lin ang="18900000" scaled="1"/>
                      </a:gradFill>
                      <a:ln w="12700">
                        <a:solidFill>
                          <a:srgbClr val="C2D69B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FA576B" w:rsidRDefault="00FA576B" w:rsidP="000A29DC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169D1A3" wp14:editId="739C104F">
                                <wp:extent cx="4909820" cy="939165"/>
                                <wp:effectExtent l="0" t="0" r="0" b="0"/>
                                <wp:docPr id="6" name="Obraz 6" descr="logo_RDOS_Gdańsk_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_RDOS_Gdańsk_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09820" cy="9391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-13.6pt;margin-top:12.95pt;width:624.05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" o:allowincell="f" fillcolor="#c2d69b" strokecolor="#c2d69b" strokeweight="1pt">
              <v:fill color2="#eaf1dd" angle="135" focus="50%" type="gradient"/>
              <v:shadow on="t" color="#4e6128" opacity=".5" offset="1pt"/>
              <v:textbox>
                <w:txbxContent>
                  <w:p w:rsidR="00FA576B" w:rsidRDefault="00FA576B" w:rsidP="000A29DC">
                    <w:pPr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169D1A3" wp14:editId="739C104F">
                          <wp:extent cx="4909820" cy="939165"/>
                          <wp:effectExtent l="0" t="0" r="0" b="0"/>
                          <wp:docPr id="6" name="Obraz 6" descr="logo_RDOS_Gdańsk_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_RDOS_Gdańsk_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09820" cy="939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4B5C7F40"/>
    <w:lvl w:ilvl="0">
      <w:start w:val="1"/>
      <w:numFmt w:val="decimal"/>
      <w:lvlText w:val="9.9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0"/>
      <w:numFmt w:val="decimal"/>
      <w:lvlText w:val="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F243E" w:themeColor="text2" w:themeShade="8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4.%5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%4.%5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%4.%5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%4.%5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2C60FA"/>
    <w:multiLevelType w:val="hybridMultilevel"/>
    <w:tmpl w:val="1480FB32"/>
    <w:lvl w:ilvl="0" w:tplc="460C86F4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10902"/>
    <w:multiLevelType w:val="hybridMultilevel"/>
    <w:tmpl w:val="A2D663D8"/>
    <w:lvl w:ilvl="0" w:tplc="41A8188C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72CCC"/>
    <w:multiLevelType w:val="hybridMultilevel"/>
    <w:tmpl w:val="7A24219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DE479C"/>
    <w:multiLevelType w:val="hybridMultilevel"/>
    <w:tmpl w:val="4F18C2FE"/>
    <w:lvl w:ilvl="0" w:tplc="64A8F166">
      <w:start w:val="1"/>
      <w:numFmt w:val="decimal"/>
      <w:lvlText w:val="%1)"/>
      <w:lvlJc w:val="left"/>
      <w:pPr>
        <w:ind w:left="2955" w:hanging="435"/>
      </w:pPr>
      <w:rPr>
        <w:rFonts w:hint="default"/>
        <w:b w:val="0"/>
        <w:bCs/>
        <w:i w:val="0"/>
        <w:color w:val="0F243E"/>
        <w:spacing w:val="-1"/>
        <w:w w:val="99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172AA22">
      <w:start w:val="3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554D5"/>
    <w:multiLevelType w:val="hybridMultilevel"/>
    <w:tmpl w:val="FD869672"/>
    <w:lvl w:ilvl="0" w:tplc="9AB6B1C8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12120040"/>
    <w:multiLevelType w:val="hybridMultilevel"/>
    <w:tmpl w:val="D5DA9B38"/>
    <w:lvl w:ilvl="0" w:tplc="28DE51FE">
      <w:start w:val="1"/>
      <w:numFmt w:val="decimal"/>
      <w:lvlText w:val="%1."/>
      <w:lvlJc w:val="left"/>
      <w:pPr>
        <w:ind w:left="474" w:hanging="358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6CA8FB2C">
      <w:start w:val="1"/>
      <w:numFmt w:val="decimal"/>
      <w:lvlText w:val="%2."/>
      <w:lvlJc w:val="left"/>
      <w:pPr>
        <w:ind w:left="543" w:hanging="360"/>
      </w:pPr>
      <w:rPr>
        <w:rFonts w:ascii="Trebuchet MS" w:eastAsia="Trebuchet MS" w:hAnsi="Trebuchet MS" w:hint="default"/>
        <w:spacing w:val="-2"/>
        <w:sz w:val="24"/>
        <w:szCs w:val="24"/>
      </w:rPr>
    </w:lvl>
    <w:lvl w:ilvl="2" w:tplc="950099D0">
      <w:start w:val="1"/>
      <w:numFmt w:val="bullet"/>
      <w:lvlText w:val=""/>
      <w:lvlJc w:val="left"/>
      <w:pPr>
        <w:ind w:left="836" w:hanging="348"/>
      </w:pPr>
      <w:rPr>
        <w:rFonts w:ascii="Symbol" w:eastAsia="Symbol" w:hAnsi="Symbol" w:hint="default"/>
        <w:sz w:val="24"/>
        <w:szCs w:val="24"/>
      </w:rPr>
    </w:lvl>
    <w:lvl w:ilvl="3" w:tplc="3A70626E">
      <w:start w:val="1"/>
      <w:numFmt w:val="bullet"/>
      <w:lvlText w:val="•"/>
      <w:lvlJc w:val="left"/>
      <w:pPr>
        <w:ind w:left="1894" w:hanging="348"/>
      </w:pPr>
      <w:rPr>
        <w:rFonts w:hint="default"/>
      </w:rPr>
    </w:lvl>
    <w:lvl w:ilvl="4" w:tplc="7D4E90F4">
      <w:start w:val="1"/>
      <w:numFmt w:val="bullet"/>
      <w:lvlText w:val="•"/>
      <w:lvlJc w:val="left"/>
      <w:pPr>
        <w:ind w:left="2952" w:hanging="348"/>
      </w:pPr>
      <w:rPr>
        <w:rFonts w:hint="default"/>
      </w:rPr>
    </w:lvl>
    <w:lvl w:ilvl="5" w:tplc="554E01A4">
      <w:start w:val="1"/>
      <w:numFmt w:val="bullet"/>
      <w:lvlText w:val="•"/>
      <w:lvlJc w:val="left"/>
      <w:pPr>
        <w:ind w:left="4009" w:hanging="348"/>
      </w:pPr>
      <w:rPr>
        <w:rFonts w:hint="default"/>
      </w:rPr>
    </w:lvl>
    <w:lvl w:ilvl="6" w:tplc="6C5698E8">
      <w:start w:val="1"/>
      <w:numFmt w:val="bullet"/>
      <w:lvlText w:val="•"/>
      <w:lvlJc w:val="left"/>
      <w:pPr>
        <w:ind w:left="5067" w:hanging="348"/>
      </w:pPr>
      <w:rPr>
        <w:rFonts w:hint="default"/>
      </w:rPr>
    </w:lvl>
    <w:lvl w:ilvl="7" w:tplc="91CA9058">
      <w:start w:val="1"/>
      <w:numFmt w:val="bullet"/>
      <w:lvlText w:val="•"/>
      <w:lvlJc w:val="left"/>
      <w:pPr>
        <w:ind w:left="6125" w:hanging="348"/>
      </w:pPr>
      <w:rPr>
        <w:rFonts w:hint="default"/>
      </w:rPr>
    </w:lvl>
    <w:lvl w:ilvl="8" w:tplc="0FF4668E">
      <w:start w:val="1"/>
      <w:numFmt w:val="bullet"/>
      <w:lvlText w:val="•"/>
      <w:lvlJc w:val="left"/>
      <w:pPr>
        <w:ind w:left="7183" w:hanging="348"/>
      </w:pPr>
      <w:rPr>
        <w:rFonts w:hint="default"/>
      </w:rPr>
    </w:lvl>
  </w:abstractNum>
  <w:abstractNum w:abstractNumId="8">
    <w:nsid w:val="17276E6B"/>
    <w:multiLevelType w:val="multilevel"/>
    <w:tmpl w:val="B08090BE"/>
    <w:lvl w:ilvl="0">
      <w:start w:val="1"/>
      <w:numFmt w:val="decimal"/>
      <w:lvlText w:val="%1."/>
      <w:lvlJc w:val="left"/>
      <w:pPr>
        <w:ind w:left="6521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6521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52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2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521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5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1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21" w:firstLine="0"/>
      </w:pPr>
      <w:rPr>
        <w:rFonts w:hint="default"/>
      </w:rPr>
    </w:lvl>
  </w:abstractNum>
  <w:abstractNum w:abstractNumId="9">
    <w:nsid w:val="17C45E41"/>
    <w:multiLevelType w:val="hybridMultilevel"/>
    <w:tmpl w:val="A170CE1E"/>
    <w:lvl w:ilvl="0" w:tplc="40E86C3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AC00F1"/>
    <w:multiLevelType w:val="hybridMultilevel"/>
    <w:tmpl w:val="8236F840"/>
    <w:lvl w:ilvl="0" w:tplc="40C660EA">
      <w:start w:val="1"/>
      <w:numFmt w:val="decimal"/>
      <w:lvlText w:val="%1."/>
      <w:lvlJc w:val="left"/>
      <w:pPr>
        <w:ind w:left="368" w:hanging="252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F542AEEC">
      <w:start w:val="1"/>
      <w:numFmt w:val="bullet"/>
      <w:lvlText w:val="•"/>
      <w:lvlJc w:val="left"/>
      <w:pPr>
        <w:ind w:left="1261" w:hanging="252"/>
      </w:pPr>
      <w:rPr>
        <w:rFonts w:hint="default"/>
      </w:rPr>
    </w:lvl>
    <w:lvl w:ilvl="2" w:tplc="323A4366">
      <w:start w:val="1"/>
      <w:numFmt w:val="bullet"/>
      <w:lvlText w:val="•"/>
      <w:lvlJc w:val="left"/>
      <w:pPr>
        <w:ind w:left="2154" w:hanging="252"/>
      </w:pPr>
      <w:rPr>
        <w:rFonts w:hint="default"/>
      </w:rPr>
    </w:lvl>
    <w:lvl w:ilvl="3" w:tplc="0E6EF21A">
      <w:start w:val="1"/>
      <w:numFmt w:val="bullet"/>
      <w:lvlText w:val="•"/>
      <w:lvlJc w:val="left"/>
      <w:pPr>
        <w:ind w:left="3047" w:hanging="252"/>
      </w:pPr>
      <w:rPr>
        <w:rFonts w:hint="default"/>
      </w:rPr>
    </w:lvl>
    <w:lvl w:ilvl="4" w:tplc="57DAA6EA">
      <w:start w:val="1"/>
      <w:numFmt w:val="bullet"/>
      <w:lvlText w:val="•"/>
      <w:lvlJc w:val="left"/>
      <w:pPr>
        <w:ind w:left="3940" w:hanging="252"/>
      </w:pPr>
      <w:rPr>
        <w:rFonts w:hint="default"/>
      </w:rPr>
    </w:lvl>
    <w:lvl w:ilvl="5" w:tplc="D200C81A">
      <w:start w:val="1"/>
      <w:numFmt w:val="bullet"/>
      <w:lvlText w:val="•"/>
      <w:lvlJc w:val="left"/>
      <w:pPr>
        <w:ind w:left="4833" w:hanging="252"/>
      </w:pPr>
      <w:rPr>
        <w:rFonts w:hint="default"/>
      </w:rPr>
    </w:lvl>
    <w:lvl w:ilvl="6" w:tplc="206C2BC0">
      <w:start w:val="1"/>
      <w:numFmt w:val="bullet"/>
      <w:lvlText w:val="•"/>
      <w:lvlJc w:val="left"/>
      <w:pPr>
        <w:ind w:left="5726" w:hanging="252"/>
      </w:pPr>
      <w:rPr>
        <w:rFonts w:hint="default"/>
      </w:rPr>
    </w:lvl>
    <w:lvl w:ilvl="7" w:tplc="C08A1AD6">
      <w:start w:val="1"/>
      <w:numFmt w:val="bullet"/>
      <w:lvlText w:val="•"/>
      <w:lvlJc w:val="left"/>
      <w:pPr>
        <w:ind w:left="6620" w:hanging="252"/>
      </w:pPr>
      <w:rPr>
        <w:rFonts w:hint="default"/>
      </w:rPr>
    </w:lvl>
    <w:lvl w:ilvl="8" w:tplc="FC76BFEE">
      <w:start w:val="1"/>
      <w:numFmt w:val="bullet"/>
      <w:lvlText w:val="•"/>
      <w:lvlJc w:val="left"/>
      <w:pPr>
        <w:ind w:left="7513" w:hanging="252"/>
      </w:pPr>
      <w:rPr>
        <w:rFonts w:hint="default"/>
      </w:rPr>
    </w:lvl>
  </w:abstractNum>
  <w:abstractNum w:abstractNumId="11">
    <w:nsid w:val="1A3E04B6"/>
    <w:multiLevelType w:val="hybridMultilevel"/>
    <w:tmpl w:val="34F28534"/>
    <w:lvl w:ilvl="0" w:tplc="7F16EC1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817F20"/>
    <w:multiLevelType w:val="hybridMultilevel"/>
    <w:tmpl w:val="E858F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67037"/>
    <w:multiLevelType w:val="hybridMultilevel"/>
    <w:tmpl w:val="0F22EFCA"/>
    <w:lvl w:ilvl="0" w:tplc="D2385A8E">
      <w:start w:val="7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F5FA3"/>
    <w:multiLevelType w:val="hybridMultilevel"/>
    <w:tmpl w:val="5C1AC5FA"/>
    <w:lvl w:ilvl="0" w:tplc="CB421AD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2213B"/>
    <w:multiLevelType w:val="hybridMultilevel"/>
    <w:tmpl w:val="2856E798"/>
    <w:lvl w:ilvl="0" w:tplc="33AA7B5E">
      <w:start w:val="1"/>
      <w:numFmt w:val="decimal"/>
      <w:lvlText w:val="%1)"/>
      <w:lvlJc w:val="left"/>
      <w:pPr>
        <w:ind w:left="1440" w:hanging="360"/>
      </w:pPr>
      <w:rPr>
        <w:b w:val="0"/>
        <w:i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9B5855"/>
    <w:multiLevelType w:val="hybridMultilevel"/>
    <w:tmpl w:val="3F8C5662"/>
    <w:lvl w:ilvl="0" w:tplc="37BA4D54">
      <w:start w:val="1"/>
      <w:numFmt w:val="decimal"/>
      <w:lvlText w:val="%1."/>
      <w:lvlJc w:val="left"/>
      <w:pPr>
        <w:ind w:left="582" w:hanging="425"/>
      </w:pPr>
      <w:rPr>
        <w:rFonts w:ascii="Arial" w:eastAsia="Arial" w:hAnsi="Arial" w:hint="default"/>
        <w:b w:val="0"/>
        <w:bCs/>
        <w:spacing w:val="-1"/>
        <w:w w:val="99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969" w:hanging="435"/>
      </w:pPr>
      <w:rPr>
        <w:rFonts w:hint="default"/>
        <w:b/>
        <w:bCs/>
        <w:spacing w:val="-1"/>
        <w:w w:val="99"/>
        <w:sz w:val="20"/>
        <w:szCs w:val="20"/>
      </w:rPr>
    </w:lvl>
    <w:lvl w:ilvl="2" w:tplc="69184B84">
      <w:start w:val="1"/>
      <w:numFmt w:val="bullet"/>
      <w:lvlText w:val="•"/>
      <w:lvlJc w:val="left"/>
      <w:pPr>
        <w:ind w:left="1002" w:hanging="435"/>
      </w:pPr>
      <w:rPr>
        <w:rFonts w:hint="default"/>
      </w:rPr>
    </w:lvl>
    <w:lvl w:ilvl="3" w:tplc="7CCC216C">
      <w:start w:val="1"/>
      <w:numFmt w:val="bullet"/>
      <w:lvlText w:val="•"/>
      <w:lvlJc w:val="left"/>
      <w:pPr>
        <w:ind w:left="2040" w:hanging="435"/>
      </w:pPr>
      <w:rPr>
        <w:rFonts w:hint="default"/>
      </w:rPr>
    </w:lvl>
    <w:lvl w:ilvl="4" w:tplc="9A58B55E">
      <w:start w:val="1"/>
      <w:numFmt w:val="bullet"/>
      <w:lvlText w:val="•"/>
      <w:lvlJc w:val="left"/>
      <w:pPr>
        <w:ind w:left="3078" w:hanging="435"/>
      </w:pPr>
      <w:rPr>
        <w:rFonts w:hint="default"/>
      </w:rPr>
    </w:lvl>
    <w:lvl w:ilvl="5" w:tplc="4EBCFFA2">
      <w:start w:val="1"/>
      <w:numFmt w:val="bullet"/>
      <w:lvlText w:val="•"/>
      <w:lvlJc w:val="left"/>
      <w:pPr>
        <w:ind w:left="4116" w:hanging="435"/>
      </w:pPr>
      <w:rPr>
        <w:rFonts w:hint="default"/>
      </w:rPr>
    </w:lvl>
    <w:lvl w:ilvl="6" w:tplc="908A73E4">
      <w:start w:val="1"/>
      <w:numFmt w:val="bullet"/>
      <w:lvlText w:val="•"/>
      <w:lvlJc w:val="left"/>
      <w:pPr>
        <w:ind w:left="5154" w:hanging="435"/>
      </w:pPr>
      <w:rPr>
        <w:rFonts w:hint="default"/>
      </w:rPr>
    </w:lvl>
    <w:lvl w:ilvl="7" w:tplc="9076764A">
      <w:start w:val="1"/>
      <w:numFmt w:val="bullet"/>
      <w:lvlText w:val="•"/>
      <w:lvlJc w:val="left"/>
      <w:pPr>
        <w:ind w:left="6192" w:hanging="435"/>
      </w:pPr>
      <w:rPr>
        <w:rFonts w:hint="default"/>
      </w:rPr>
    </w:lvl>
    <w:lvl w:ilvl="8" w:tplc="73F274C6">
      <w:start w:val="1"/>
      <w:numFmt w:val="bullet"/>
      <w:lvlText w:val="•"/>
      <w:lvlJc w:val="left"/>
      <w:pPr>
        <w:ind w:left="7230" w:hanging="435"/>
      </w:pPr>
      <w:rPr>
        <w:rFonts w:hint="default"/>
      </w:rPr>
    </w:lvl>
  </w:abstractNum>
  <w:abstractNum w:abstractNumId="17">
    <w:nsid w:val="3B3118DA"/>
    <w:multiLevelType w:val="hybridMultilevel"/>
    <w:tmpl w:val="1EAAAF2C"/>
    <w:lvl w:ilvl="0" w:tplc="B09CDEA8">
      <w:start w:val="3"/>
      <w:numFmt w:val="decimal"/>
      <w:lvlText w:val="%1."/>
      <w:lvlJc w:val="left"/>
      <w:pPr>
        <w:ind w:left="368" w:hanging="252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26C3A"/>
    <w:multiLevelType w:val="hybridMultilevel"/>
    <w:tmpl w:val="BC3CF2C8"/>
    <w:lvl w:ilvl="0" w:tplc="6CDEE398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E4F1565"/>
    <w:multiLevelType w:val="hybridMultilevel"/>
    <w:tmpl w:val="66E6F3E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F65D9"/>
    <w:multiLevelType w:val="hybridMultilevel"/>
    <w:tmpl w:val="7CEC017A"/>
    <w:lvl w:ilvl="0" w:tplc="E56AC81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C235E"/>
    <w:multiLevelType w:val="multilevel"/>
    <w:tmpl w:val="FEACC334"/>
    <w:lvl w:ilvl="0">
      <w:start w:val="1"/>
      <w:numFmt w:val="decimal"/>
      <w:lvlText w:val="9.9.%1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0"/>
      <w:numFmt w:val="decimal"/>
      <w:lvlText w:val="%3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)"/>
      <w:lvlJc w:val="left"/>
      <w:pPr>
        <w:ind w:left="284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lowerLetter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4.%5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%4.%5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%4.%5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%4.%5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2">
    <w:nsid w:val="47C64C95"/>
    <w:multiLevelType w:val="hybridMultilevel"/>
    <w:tmpl w:val="71E4C7D6"/>
    <w:lvl w:ilvl="0" w:tplc="8AC07380">
      <w:start w:val="6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B4788"/>
    <w:multiLevelType w:val="hybridMultilevel"/>
    <w:tmpl w:val="C5A87AB0"/>
    <w:lvl w:ilvl="0" w:tplc="33E0942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43E72"/>
    <w:multiLevelType w:val="multilevel"/>
    <w:tmpl w:val="AF8CFEA6"/>
    <w:lvl w:ilvl="0">
      <w:start w:val="8"/>
      <w:numFmt w:val="decimal"/>
      <w:lvlText w:val="%1."/>
      <w:lvlJc w:val="left"/>
      <w:pPr>
        <w:ind w:left="543" w:hanging="428"/>
      </w:pPr>
      <w:rPr>
        <w:rFonts w:ascii="Arial" w:eastAsia="Trebuchet MS" w:hAnsi="Arial" w:cs="Arial" w:hint="default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ind w:left="116" w:hanging="488"/>
      </w:pPr>
      <w:rPr>
        <w:rFonts w:ascii="Arial" w:eastAsia="Trebuchet MS" w:hAnsi="Arial" w:cs="Arial" w:hint="default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516" w:hanging="4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9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62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5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7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0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488"/>
      </w:pPr>
      <w:rPr>
        <w:rFonts w:hint="default"/>
      </w:rPr>
    </w:lvl>
  </w:abstractNum>
  <w:abstractNum w:abstractNumId="25">
    <w:nsid w:val="4B56785A"/>
    <w:multiLevelType w:val="hybridMultilevel"/>
    <w:tmpl w:val="31D6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BCBA32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C0B94"/>
    <w:multiLevelType w:val="hybridMultilevel"/>
    <w:tmpl w:val="6562CDF4"/>
    <w:lvl w:ilvl="0" w:tplc="F7D0B3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3D6950"/>
    <w:multiLevelType w:val="multilevel"/>
    <w:tmpl w:val="03AC177E"/>
    <w:lvl w:ilvl="0">
      <w:start w:val="1"/>
      <w:numFmt w:val="decimal"/>
      <w:lvlText w:val="%1."/>
      <w:lvlJc w:val="left"/>
      <w:pPr>
        <w:ind w:left="6521" w:firstLine="0"/>
      </w:pPr>
      <w:rPr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6521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52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2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521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5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1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21" w:firstLine="0"/>
      </w:pPr>
      <w:rPr>
        <w:rFonts w:hint="default"/>
      </w:rPr>
    </w:lvl>
  </w:abstractNum>
  <w:abstractNum w:abstractNumId="28">
    <w:nsid w:val="4DDF2538"/>
    <w:multiLevelType w:val="hybridMultilevel"/>
    <w:tmpl w:val="08E44EA8"/>
    <w:lvl w:ilvl="0" w:tplc="FBA8EC80">
      <w:start w:val="1"/>
      <w:numFmt w:val="decimal"/>
      <w:lvlText w:val="%1."/>
      <w:lvlJc w:val="left"/>
      <w:pPr>
        <w:ind w:left="252" w:hanging="252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36720548">
      <w:start w:val="1"/>
      <w:numFmt w:val="bullet"/>
      <w:lvlText w:val="•"/>
      <w:lvlJc w:val="left"/>
      <w:pPr>
        <w:ind w:left="1145" w:hanging="252"/>
      </w:pPr>
      <w:rPr>
        <w:rFonts w:hint="default"/>
      </w:rPr>
    </w:lvl>
    <w:lvl w:ilvl="2" w:tplc="FA6E13D8">
      <w:start w:val="1"/>
      <w:numFmt w:val="bullet"/>
      <w:lvlText w:val="•"/>
      <w:lvlJc w:val="left"/>
      <w:pPr>
        <w:ind w:left="2038" w:hanging="252"/>
      </w:pPr>
      <w:rPr>
        <w:rFonts w:hint="default"/>
      </w:rPr>
    </w:lvl>
    <w:lvl w:ilvl="3" w:tplc="BF50E97E">
      <w:start w:val="1"/>
      <w:numFmt w:val="bullet"/>
      <w:lvlText w:val="•"/>
      <w:lvlJc w:val="left"/>
      <w:pPr>
        <w:ind w:left="2931" w:hanging="252"/>
      </w:pPr>
      <w:rPr>
        <w:rFonts w:hint="default"/>
      </w:rPr>
    </w:lvl>
    <w:lvl w:ilvl="4" w:tplc="26F63890">
      <w:start w:val="1"/>
      <w:numFmt w:val="bullet"/>
      <w:lvlText w:val="•"/>
      <w:lvlJc w:val="left"/>
      <w:pPr>
        <w:ind w:left="3824" w:hanging="252"/>
      </w:pPr>
      <w:rPr>
        <w:rFonts w:hint="default"/>
      </w:rPr>
    </w:lvl>
    <w:lvl w:ilvl="5" w:tplc="64A8EEE4">
      <w:start w:val="1"/>
      <w:numFmt w:val="bullet"/>
      <w:lvlText w:val="•"/>
      <w:lvlJc w:val="left"/>
      <w:pPr>
        <w:ind w:left="4717" w:hanging="252"/>
      </w:pPr>
      <w:rPr>
        <w:rFonts w:hint="default"/>
      </w:rPr>
    </w:lvl>
    <w:lvl w:ilvl="6" w:tplc="384C2AC8">
      <w:start w:val="1"/>
      <w:numFmt w:val="bullet"/>
      <w:lvlText w:val="•"/>
      <w:lvlJc w:val="left"/>
      <w:pPr>
        <w:ind w:left="5610" w:hanging="252"/>
      </w:pPr>
      <w:rPr>
        <w:rFonts w:hint="default"/>
      </w:rPr>
    </w:lvl>
    <w:lvl w:ilvl="7" w:tplc="A0A8B430">
      <w:start w:val="1"/>
      <w:numFmt w:val="bullet"/>
      <w:lvlText w:val="•"/>
      <w:lvlJc w:val="left"/>
      <w:pPr>
        <w:ind w:left="6504" w:hanging="252"/>
      </w:pPr>
      <w:rPr>
        <w:rFonts w:hint="default"/>
      </w:rPr>
    </w:lvl>
    <w:lvl w:ilvl="8" w:tplc="42FC259C">
      <w:start w:val="1"/>
      <w:numFmt w:val="bullet"/>
      <w:lvlText w:val="•"/>
      <w:lvlJc w:val="left"/>
      <w:pPr>
        <w:ind w:left="7397" w:hanging="252"/>
      </w:pPr>
      <w:rPr>
        <w:rFonts w:hint="default"/>
      </w:rPr>
    </w:lvl>
  </w:abstractNum>
  <w:abstractNum w:abstractNumId="29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2C19F4"/>
    <w:multiLevelType w:val="hybridMultilevel"/>
    <w:tmpl w:val="076AC9E0"/>
    <w:lvl w:ilvl="0" w:tplc="04150017">
      <w:start w:val="1"/>
      <w:numFmt w:val="lowerLetter"/>
      <w:lvlText w:val="%1)"/>
      <w:lvlJc w:val="left"/>
      <w:pPr>
        <w:ind w:left="7023" w:hanging="360"/>
      </w:p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1">
    <w:nsid w:val="52432DE1"/>
    <w:multiLevelType w:val="hybridMultilevel"/>
    <w:tmpl w:val="E2E4CE68"/>
    <w:lvl w:ilvl="0" w:tplc="2254708C">
      <w:start w:val="1"/>
      <w:numFmt w:val="decimal"/>
      <w:lvlText w:val="%1."/>
      <w:lvlJc w:val="left"/>
      <w:pPr>
        <w:ind w:left="622" w:hanging="464"/>
      </w:pPr>
      <w:rPr>
        <w:rFonts w:ascii="Arial" w:eastAsia="Arial" w:hAnsi="Arial" w:hint="default"/>
        <w:b w:val="0"/>
        <w:bCs/>
        <w:spacing w:val="-1"/>
        <w:w w:val="99"/>
        <w:sz w:val="20"/>
        <w:szCs w:val="20"/>
      </w:rPr>
    </w:lvl>
    <w:lvl w:ilvl="1" w:tplc="47227692">
      <w:start w:val="1"/>
      <w:numFmt w:val="bullet"/>
      <w:lvlText w:val="•"/>
      <w:lvlJc w:val="left"/>
      <w:pPr>
        <w:ind w:left="1496" w:hanging="464"/>
      </w:pPr>
      <w:rPr>
        <w:rFonts w:hint="default"/>
      </w:rPr>
    </w:lvl>
    <w:lvl w:ilvl="2" w:tplc="453EC53A">
      <w:start w:val="1"/>
      <w:numFmt w:val="bullet"/>
      <w:lvlText w:val="•"/>
      <w:lvlJc w:val="left"/>
      <w:pPr>
        <w:ind w:left="2370" w:hanging="464"/>
      </w:pPr>
      <w:rPr>
        <w:rFonts w:hint="default"/>
      </w:rPr>
    </w:lvl>
    <w:lvl w:ilvl="3" w:tplc="E72C38F2">
      <w:start w:val="1"/>
      <w:numFmt w:val="bullet"/>
      <w:lvlText w:val="•"/>
      <w:lvlJc w:val="left"/>
      <w:pPr>
        <w:ind w:left="3245" w:hanging="464"/>
      </w:pPr>
      <w:rPr>
        <w:rFonts w:hint="default"/>
      </w:rPr>
    </w:lvl>
    <w:lvl w:ilvl="4" w:tplc="2BC8F09E">
      <w:start w:val="1"/>
      <w:numFmt w:val="bullet"/>
      <w:lvlText w:val="•"/>
      <w:lvlJc w:val="left"/>
      <w:pPr>
        <w:ind w:left="4119" w:hanging="464"/>
      </w:pPr>
      <w:rPr>
        <w:rFonts w:hint="default"/>
      </w:rPr>
    </w:lvl>
    <w:lvl w:ilvl="5" w:tplc="6B24BD50">
      <w:start w:val="1"/>
      <w:numFmt w:val="bullet"/>
      <w:lvlText w:val="•"/>
      <w:lvlJc w:val="left"/>
      <w:pPr>
        <w:ind w:left="4994" w:hanging="464"/>
      </w:pPr>
      <w:rPr>
        <w:rFonts w:hint="default"/>
      </w:rPr>
    </w:lvl>
    <w:lvl w:ilvl="6" w:tplc="59C8AEA8">
      <w:start w:val="1"/>
      <w:numFmt w:val="bullet"/>
      <w:lvlText w:val="•"/>
      <w:lvlJc w:val="left"/>
      <w:pPr>
        <w:ind w:left="5868" w:hanging="464"/>
      </w:pPr>
      <w:rPr>
        <w:rFonts w:hint="default"/>
      </w:rPr>
    </w:lvl>
    <w:lvl w:ilvl="7" w:tplc="F8927DD2">
      <w:start w:val="1"/>
      <w:numFmt w:val="bullet"/>
      <w:lvlText w:val="•"/>
      <w:lvlJc w:val="left"/>
      <w:pPr>
        <w:ind w:left="6743" w:hanging="464"/>
      </w:pPr>
      <w:rPr>
        <w:rFonts w:hint="default"/>
      </w:rPr>
    </w:lvl>
    <w:lvl w:ilvl="8" w:tplc="4DCAA5A0">
      <w:start w:val="1"/>
      <w:numFmt w:val="bullet"/>
      <w:lvlText w:val="•"/>
      <w:lvlJc w:val="left"/>
      <w:pPr>
        <w:ind w:left="7617" w:hanging="464"/>
      </w:pPr>
      <w:rPr>
        <w:rFonts w:hint="default"/>
      </w:rPr>
    </w:lvl>
  </w:abstractNum>
  <w:abstractNum w:abstractNumId="32">
    <w:nsid w:val="54ED4F89"/>
    <w:multiLevelType w:val="hybridMultilevel"/>
    <w:tmpl w:val="E69455C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5FF6627"/>
    <w:multiLevelType w:val="hybridMultilevel"/>
    <w:tmpl w:val="5156DEA4"/>
    <w:lvl w:ilvl="0" w:tplc="CD049098">
      <w:start w:val="1"/>
      <w:numFmt w:val="decimal"/>
      <w:lvlText w:val="%1."/>
      <w:lvlJc w:val="left"/>
      <w:pPr>
        <w:ind w:left="476" w:hanging="360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0C12679E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2" w:tplc="A634C0D2">
      <w:start w:val="1"/>
      <w:numFmt w:val="bullet"/>
      <w:lvlText w:val="•"/>
      <w:lvlJc w:val="left"/>
      <w:pPr>
        <w:ind w:left="2241" w:hanging="360"/>
      </w:pPr>
      <w:rPr>
        <w:rFonts w:hint="default"/>
      </w:rPr>
    </w:lvl>
    <w:lvl w:ilvl="3" w:tplc="D07CD078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2B4A194E">
      <w:start w:val="1"/>
      <w:numFmt w:val="bullet"/>
      <w:lvlText w:val="•"/>
      <w:lvlJc w:val="left"/>
      <w:pPr>
        <w:ind w:left="4005" w:hanging="360"/>
      </w:pPr>
      <w:rPr>
        <w:rFonts w:hint="default"/>
      </w:rPr>
    </w:lvl>
    <w:lvl w:ilvl="5" w:tplc="38163060">
      <w:start w:val="1"/>
      <w:numFmt w:val="bullet"/>
      <w:lvlText w:val="•"/>
      <w:lvlJc w:val="left"/>
      <w:pPr>
        <w:ind w:left="4887" w:hanging="360"/>
      </w:pPr>
      <w:rPr>
        <w:rFonts w:hint="default"/>
      </w:rPr>
    </w:lvl>
    <w:lvl w:ilvl="6" w:tplc="1DB6224E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606C8970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8" w:tplc="0576C9DC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</w:abstractNum>
  <w:abstractNum w:abstractNumId="34">
    <w:nsid w:val="56CE74A5"/>
    <w:multiLevelType w:val="hybridMultilevel"/>
    <w:tmpl w:val="6D945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6506426">
      <w:start w:val="1"/>
      <w:numFmt w:val="decimal"/>
      <w:lvlText w:val="%2."/>
      <w:lvlJc w:val="left"/>
      <w:pPr>
        <w:ind w:left="3338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FF0CC2"/>
    <w:multiLevelType w:val="hybridMultilevel"/>
    <w:tmpl w:val="58D2F644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2B3871AA">
      <w:start w:val="1"/>
      <w:numFmt w:val="lowerLetter"/>
      <w:lvlText w:val="%2)"/>
      <w:lvlJc w:val="left"/>
      <w:pPr>
        <w:ind w:left="2076" w:hanging="360"/>
      </w:pPr>
      <w:rPr>
        <w:sz w:val="22"/>
        <w:szCs w:val="22"/>
      </w:rPr>
    </w:lvl>
    <w:lvl w:ilvl="2" w:tplc="A796D3D8">
      <w:start w:val="1"/>
      <w:numFmt w:val="decimal"/>
      <w:lvlText w:val="%3)"/>
      <w:lvlJc w:val="left"/>
      <w:pPr>
        <w:ind w:left="297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6">
    <w:nsid w:val="5E8311C0"/>
    <w:multiLevelType w:val="hybridMultilevel"/>
    <w:tmpl w:val="36547B66"/>
    <w:lvl w:ilvl="0" w:tplc="6A7232AC">
      <w:start w:val="1"/>
      <w:numFmt w:val="decimal"/>
      <w:lvlText w:val="%1."/>
      <w:lvlJc w:val="left"/>
      <w:pPr>
        <w:ind w:left="476" w:hanging="360"/>
      </w:pPr>
      <w:rPr>
        <w:rFonts w:ascii="Arial" w:eastAsia="Trebuchet MS" w:hAnsi="Arial" w:cs="Arial" w:hint="default"/>
        <w:spacing w:val="-2"/>
        <w:sz w:val="22"/>
        <w:szCs w:val="22"/>
      </w:rPr>
    </w:lvl>
    <w:lvl w:ilvl="1" w:tplc="8C6222D6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2" w:tplc="B9A0E408">
      <w:start w:val="1"/>
      <w:numFmt w:val="bullet"/>
      <w:lvlText w:val="•"/>
      <w:lvlJc w:val="left"/>
      <w:pPr>
        <w:ind w:left="2241" w:hanging="360"/>
      </w:pPr>
      <w:rPr>
        <w:rFonts w:hint="default"/>
      </w:rPr>
    </w:lvl>
    <w:lvl w:ilvl="3" w:tplc="C96E2638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A790C0B6">
      <w:start w:val="1"/>
      <w:numFmt w:val="bullet"/>
      <w:lvlText w:val="•"/>
      <w:lvlJc w:val="left"/>
      <w:pPr>
        <w:ind w:left="4005" w:hanging="360"/>
      </w:pPr>
      <w:rPr>
        <w:rFonts w:hint="default"/>
      </w:rPr>
    </w:lvl>
    <w:lvl w:ilvl="5" w:tplc="AD96D024">
      <w:start w:val="1"/>
      <w:numFmt w:val="bullet"/>
      <w:lvlText w:val="•"/>
      <w:lvlJc w:val="left"/>
      <w:pPr>
        <w:ind w:left="4887" w:hanging="360"/>
      </w:pPr>
      <w:rPr>
        <w:rFonts w:hint="default"/>
      </w:rPr>
    </w:lvl>
    <w:lvl w:ilvl="6" w:tplc="B01A88F8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1B3625A8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8" w:tplc="2954D0E2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</w:abstractNum>
  <w:abstractNum w:abstractNumId="37">
    <w:nsid w:val="6383679B"/>
    <w:multiLevelType w:val="hybridMultilevel"/>
    <w:tmpl w:val="A55EA7B2"/>
    <w:lvl w:ilvl="0" w:tplc="D63EBED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D0D8A"/>
    <w:multiLevelType w:val="hybridMultilevel"/>
    <w:tmpl w:val="0C8469F6"/>
    <w:lvl w:ilvl="0" w:tplc="97CE2774">
      <w:start w:val="2"/>
      <w:numFmt w:val="lowerLetter"/>
      <w:lvlText w:val="%1)"/>
      <w:lvlJc w:val="left"/>
      <w:pPr>
        <w:ind w:left="333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C5D4E"/>
    <w:multiLevelType w:val="hybridMultilevel"/>
    <w:tmpl w:val="84AAF818"/>
    <w:lvl w:ilvl="0" w:tplc="4F0AAFDA">
      <w:start w:val="9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735DB0"/>
    <w:multiLevelType w:val="hybridMultilevel"/>
    <w:tmpl w:val="4EFC9FF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7A096F66"/>
    <w:multiLevelType w:val="multilevel"/>
    <w:tmpl w:val="1BC0F5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8"/>
  </w:num>
  <w:num w:numId="5">
    <w:abstractNumId w:val="39"/>
  </w:num>
  <w:num w:numId="6">
    <w:abstractNumId w:val="11"/>
  </w:num>
  <w:num w:numId="7">
    <w:abstractNumId w:val="8"/>
  </w:num>
  <w:num w:numId="8">
    <w:abstractNumId w:val="28"/>
  </w:num>
  <w:num w:numId="9">
    <w:abstractNumId w:val="10"/>
  </w:num>
  <w:num w:numId="10">
    <w:abstractNumId w:val="36"/>
  </w:num>
  <w:num w:numId="11">
    <w:abstractNumId w:val="24"/>
  </w:num>
  <w:num w:numId="12">
    <w:abstractNumId w:val="33"/>
  </w:num>
  <w:num w:numId="13">
    <w:abstractNumId w:val="22"/>
  </w:num>
  <w:num w:numId="14">
    <w:abstractNumId w:val="13"/>
  </w:num>
  <w:num w:numId="15">
    <w:abstractNumId w:val="7"/>
  </w:num>
  <w:num w:numId="16">
    <w:abstractNumId w:val="25"/>
  </w:num>
  <w:num w:numId="17">
    <w:abstractNumId w:val="16"/>
  </w:num>
  <w:num w:numId="18">
    <w:abstractNumId w:val="5"/>
  </w:num>
  <w:num w:numId="19">
    <w:abstractNumId w:val="9"/>
  </w:num>
  <w:num w:numId="20">
    <w:abstractNumId w:val="31"/>
  </w:num>
  <w:num w:numId="21">
    <w:abstractNumId w:val="40"/>
  </w:num>
  <w:num w:numId="22">
    <w:abstractNumId w:val="4"/>
  </w:num>
  <w:num w:numId="23">
    <w:abstractNumId w:val="23"/>
  </w:num>
  <w:num w:numId="24">
    <w:abstractNumId w:val="41"/>
  </w:num>
  <w:num w:numId="25">
    <w:abstractNumId w:val="34"/>
  </w:num>
  <w:num w:numId="26">
    <w:abstractNumId w:val="0"/>
  </w:num>
  <w:num w:numId="27">
    <w:abstractNumId w:val="19"/>
  </w:num>
  <w:num w:numId="28">
    <w:abstractNumId w:val="37"/>
  </w:num>
  <w:num w:numId="29">
    <w:abstractNumId w:val="20"/>
  </w:num>
  <w:num w:numId="30">
    <w:abstractNumId w:val="35"/>
  </w:num>
  <w:num w:numId="31">
    <w:abstractNumId w:val="21"/>
  </w:num>
  <w:num w:numId="32">
    <w:abstractNumId w:val="17"/>
  </w:num>
  <w:num w:numId="33">
    <w:abstractNumId w:val="32"/>
  </w:num>
  <w:num w:numId="34">
    <w:abstractNumId w:val="1"/>
  </w:num>
  <w:num w:numId="35">
    <w:abstractNumId w:val="30"/>
  </w:num>
  <w:num w:numId="36">
    <w:abstractNumId w:val="38"/>
  </w:num>
  <w:num w:numId="37">
    <w:abstractNumId w:val="26"/>
  </w:num>
  <w:num w:numId="38">
    <w:abstractNumId w:val="3"/>
  </w:num>
  <w:num w:numId="39">
    <w:abstractNumId w:val="29"/>
  </w:num>
  <w:num w:numId="40">
    <w:abstractNumId w:val="6"/>
  </w:num>
  <w:num w:numId="41">
    <w:abstractNumId w:val="14"/>
  </w:num>
  <w:num w:numId="42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85"/>
    <w:rsid w:val="00016936"/>
    <w:rsid w:val="0001750D"/>
    <w:rsid w:val="0002275B"/>
    <w:rsid w:val="00025D73"/>
    <w:rsid w:val="00026F1C"/>
    <w:rsid w:val="00050DD9"/>
    <w:rsid w:val="00053470"/>
    <w:rsid w:val="00072754"/>
    <w:rsid w:val="00077845"/>
    <w:rsid w:val="000A29DC"/>
    <w:rsid w:val="000A6992"/>
    <w:rsid w:val="000A7B15"/>
    <w:rsid w:val="000B07F9"/>
    <w:rsid w:val="000B1413"/>
    <w:rsid w:val="000D197C"/>
    <w:rsid w:val="000D44A7"/>
    <w:rsid w:val="000D4A13"/>
    <w:rsid w:val="000D7385"/>
    <w:rsid w:val="000E76C0"/>
    <w:rsid w:val="000F469E"/>
    <w:rsid w:val="001005E7"/>
    <w:rsid w:val="00116855"/>
    <w:rsid w:val="001313C4"/>
    <w:rsid w:val="00133F61"/>
    <w:rsid w:val="00152036"/>
    <w:rsid w:val="00154594"/>
    <w:rsid w:val="00177CD1"/>
    <w:rsid w:val="001918DC"/>
    <w:rsid w:val="001944D6"/>
    <w:rsid w:val="001A0824"/>
    <w:rsid w:val="001A55ED"/>
    <w:rsid w:val="001A657F"/>
    <w:rsid w:val="001C0C85"/>
    <w:rsid w:val="001C0F92"/>
    <w:rsid w:val="001C5C18"/>
    <w:rsid w:val="001D7A73"/>
    <w:rsid w:val="001D7AFD"/>
    <w:rsid w:val="001E06AC"/>
    <w:rsid w:val="001E0751"/>
    <w:rsid w:val="001E4F6C"/>
    <w:rsid w:val="00205741"/>
    <w:rsid w:val="00226A0D"/>
    <w:rsid w:val="00226F01"/>
    <w:rsid w:val="00232A97"/>
    <w:rsid w:val="00236BD4"/>
    <w:rsid w:val="00254343"/>
    <w:rsid w:val="002601BD"/>
    <w:rsid w:val="0027213F"/>
    <w:rsid w:val="00282CA9"/>
    <w:rsid w:val="002A7B67"/>
    <w:rsid w:val="002B6E48"/>
    <w:rsid w:val="002C15DF"/>
    <w:rsid w:val="002E4731"/>
    <w:rsid w:val="002F0D23"/>
    <w:rsid w:val="002F12A5"/>
    <w:rsid w:val="00300483"/>
    <w:rsid w:val="003168E9"/>
    <w:rsid w:val="0031739E"/>
    <w:rsid w:val="003467A0"/>
    <w:rsid w:val="00347003"/>
    <w:rsid w:val="003516D8"/>
    <w:rsid w:val="00366E73"/>
    <w:rsid w:val="00374750"/>
    <w:rsid w:val="00377BFD"/>
    <w:rsid w:val="00385BB2"/>
    <w:rsid w:val="00386F90"/>
    <w:rsid w:val="003906F5"/>
    <w:rsid w:val="003960FE"/>
    <w:rsid w:val="00397616"/>
    <w:rsid w:val="003A2533"/>
    <w:rsid w:val="003A3661"/>
    <w:rsid w:val="003B3758"/>
    <w:rsid w:val="003C36CD"/>
    <w:rsid w:val="003D13B7"/>
    <w:rsid w:val="003E080F"/>
    <w:rsid w:val="003E1076"/>
    <w:rsid w:val="003E68ED"/>
    <w:rsid w:val="003F1366"/>
    <w:rsid w:val="003F5155"/>
    <w:rsid w:val="003F728D"/>
    <w:rsid w:val="004059B3"/>
    <w:rsid w:val="004100F0"/>
    <w:rsid w:val="0041626E"/>
    <w:rsid w:val="00422003"/>
    <w:rsid w:val="00426873"/>
    <w:rsid w:val="00427A29"/>
    <w:rsid w:val="004473D1"/>
    <w:rsid w:val="004533E1"/>
    <w:rsid w:val="004549D6"/>
    <w:rsid w:val="004B68BA"/>
    <w:rsid w:val="004B6AC7"/>
    <w:rsid w:val="004D5981"/>
    <w:rsid w:val="004E6409"/>
    <w:rsid w:val="004F3D38"/>
    <w:rsid w:val="004F54AE"/>
    <w:rsid w:val="00503282"/>
    <w:rsid w:val="00506CE0"/>
    <w:rsid w:val="00512E18"/>
    <w:rsid w:val="00525C3A"/>
    <w:rsid w:val="00533573"/>
    <w:rsid w:val="005353DB"/>
    <w:rsid w:val="00540C93"/>
    <w:rsid w:val="00544C3C"/>
    <w:rsid w:val="0055518D"/>
    <w:rsid w:val="00555D83"/>
    <w:rsid w:val="005573B1"/>
    <w:rsid w:val="005A0A18"/>
    <w:rsid w:val="005B4094"/>
    <w:rsid w:val="005C139B"/>
    <w:rsid w:val="005C2ABD"/>
    <w:rsid w:val="005D0B6F"/>
    <w:rsid w:val="005D0F7F"/>
    <w:rsid w:val="005D6AB2"/>
    <w:rsid w:val="005D6BA9"/>
    <w:rsid w:val="005D7FB1"/>
    <w:rsid w:val="005E3A51"/>
    <w:rsid w:val="005F504E"/>
    <w:rsid w:val="005F6FF7"/>
    <w:rsid w:val="005F7120"/>
    <w:rsid w:val="00615B38"/>
    <w:rsid w:val="0062011A"/>
    <w:rsid w:val="00631452"/>
    <w:rsid w:val="00631BFC"/>
    <w:rsid w:val="0064637C"/>
    <w:rsid w:val="00663043"/>
    <w:rsid w:val="00666B3A"/>
    <w:rsid w:val="00670EC4"/>
    <w:rsid w:val="00673C91"/>
    <w:rsid w:val="0069095C"/>
    <w:rsid w:val="00692FCB"/>
    <w:rsid w:val="00694007"/>
    <w:rsid w:val="00694798"/>
    <w:rsid w:val="006A1F95"/>
    <w:rsid w:val="006A2268"/>
    <w:rsid w:val="006A3CE7"/>
    <w:rsid w:val="006A65B2"/>
    <w:rsid w:val="006B2805"/>
    <w:rsid w:val="006C76D3"/>
    <w:rsid w:val="006D0169"/>
    <w:rsid w:val="006E24EF"/>
    <w:rsid w:val="006F0976"/>
    <w:rsid w:val="006F7732"/>
    <w:rsid w:val="0070658F"/>
    <w:rsid w:val="00722BE6"/>
    <w:rsid w:val="007262FC"/>
    <w:rsid w:val="00733696"/>
    <w:rsid w:val="00741C86"/>
    <w:rsid w:val="00743CF4"/>
    <w:rsid w:val="00750101"/>
    <w:rsid w:val="00750962"/>
    <w:rsid w:val="00751193"/>
    <w:rsid w:val="0075568C"/>
    <w:rsid w:val="007653C6"/>
    <w:rsid w:val="0077635A"/>
    <w:rsid w:val="007829B7"/>
    <w:rsid w:val="00784C6F"/>
    <w:rsid w:val="00793A02"/>
    <w:rsid w:val="00797DDF"/>
    <w:rsid w:val="007A24F5"/>
    <w:rsid w:val="007C2BE3"/>
    <w:rsid w:val="007D566F"/>
    <w:rsid w:val="007F5EF3"/>
    <w:rsid w:val="007F6746"/>
    <w:rsid w:val="00804BC9"/>
    <w:rsid w:val="008055D2"/>
    <w:rsid w:val="00820982"/>
    <w:rsid w:val="00821E85"/>
    <w:rsid w:val="00822972"/>
    <w:rsid w:val="00840E9E"/>
    <w:rsid w:val="008514F3"/>
    <w:rsid w:val="00856959"/>
    <w:rsid w:val="00862C0E"/>
    <w:rsid w:val="00871B71"/>
    <w:rsid w:val="008757D7"/>
    <w:rsid w:val="00876214"/>
    <w:rsid w:val="00877609"/>
    <w:rsid w:val="008864B6"/>
    <w:rsid w:val="00892E73"/>
    <w:rsid w:val="0089362D"/>
    <w:rsid w:val="008C61E9"/>
    <w:rsid w:val="008C70CA"/>
    <w:rsid w:val="008E5C0C"/>
    <w:rsid w:val="008F5FBF"/>
    <w:rsid w:val="00901A08"/>
    <w:rsid w:val="00901A7B"/>
    <w:rsid w:val="00906CBE"/>
    <w:rsid w:val="00911767"/>
    <w:rsid w:val="0091353E"/>
    <w:rsid w:val="009158BD"/>
    <w:rsid w:val="00917DBA"/>
    <w:rsid w:val="009222D8"/>
    <w:rsid w:val="0092369B"/>
    <w:rsid w:val="009246DB"/>
    <w:rsid w:val="0093409F"/>
    <w:rsid w:val="00947A35"/>
    <w:rsid w:val="00950613"/>
    <w:rsid w:val="0095076D"/>
    <w:rsid w:val="00951A4C"/>
    <w:rsid w:val="009521A1"/>
    <w:rsid w:val="0095715B"/>
    <w:rsid w:val="00957E49"/>
    <w:rsid w:val="00963F9A"/>
    <w:rsid w:val="00973355"/>
    <w:rsid w:val="009748B4"/>
    <w:rsid w:val="009754CA"/>
    <w:rsid w:val="009776F3"/>
    <w:rsid w:val="00980E3C"/>
    <w:rsid w:val="0098165D"/>
    <w:rsid w:val="0099057A"/>
    <w:rsid w:val="009A024D"/>
    <w:rsid w:val="009A4A86"/>
    <w:rsid w:val="009B3D65"/>
    <w:rsid w:val="009B4994"/>
    <w:rsid w:val="009B7776"/>
    <w:rsid w:val="009C08C2"/>
    <w:rsid w:val="009C4D43"/>
    <w:rsid w:val="009C6EDA"/>
    <w:rsid w:val="009E1BB3"/>
    <w:rsid w:val="009E65E6"/>
    <w:rsid w:val="00A038DF"/>
    <w:rsid w:val="00A1002B"/>
    <w:rsid w:val="00A1276F"/>
    <w:rsid w:val="00A137A0"/>
    <w:rsid w:val="00A2330F"/>
    <w:rsid w:val="00A238A1"/>
    <w:rsid w:val="00A31AC5"/>
    <w:rsid w:val="00A51368"/>
    <w:rsid w:val="00A57451"/>
    <w:rsid w:val="00A57EEE"/>
    <w:rsid w:val="00A61B09"/>
    <w:rsid w:val="00A70C33"/>
    <w:rsid w:val="00A843A0"/>
    <w:rsid w:val="00A86712"/>
    <w:rsid w:val="00A93079"/>
    <w:rsid w:val="00A96096"/>
    <w:rsid w:val="00A963C6"/>
    <w:rsid w:val="00AA0086"/>
    <w:rsid w:val="00AA0BED"/>
    <w:rsid w:val="00AA73FE"/>
    <w:rsid w:val="00AB3E90"/>
    <w:rsid w:val="00AC0C04"/>
    <w:rsid w:val="00AC4D2B"/>
    <w:rsid w:val="00AE3879"/>
    <w:rsid w:val="00AE5A24"/>
    <w:rsid w:val="00AF0E02"/>
    <w:rsid w:val="00AF204B"/>
    <w:rsid w:val="00AF6CD2"/>
    <w:rsid w:val="00B23555"/>
    <w:rsid w:val="00B26C21"/>
    <w:rsid w:val="00B32792"/>
    <w:rsid w:val="00B37C24"/>
    <w:rsid w:val="00B424DB"/>
    <w:rsid w:val="00B45097"/>
    <w:rsid w:val="00B53160"/>
    <w:rsid w:val="00B86328"/>
    <w:rsid w:val="00B9104F"/>
    <w:rsid w:val="00BB7FA0"/>
    <w:rsid w:val="00BD52F5"/>
    <w:rsid w:val="00BE3FAF"/>
    <w:rsid w:val="00C07CE3"/>
    <w:rsid w:val="00C10419"/>
    <w:rsid w:val="00C13112"/>
    <w:rsid w:val="00C13A16"/>
    <w:rsid w:val="00C21499"/>
    <w:rsid w:val="00C25580"/>
    <w:rsid w:val="00C34F2F"/>
    <w:rsid w:val="00C47EF8"/>
    <w:rsid w:val="00C5400E"/>
    <w:rsid w:val="00C6505B"/>
    <w:rsid w:val="00C66480"/>
    <w:rsid w:val="00C72095"/>
    <w:rsid w:val="00C7357D"/>
    <w:rsid w:val="00C80B04"/>
    <w:rsid w:val="00C810E4"/>
    <w:rsid w:val="00C85747"/>
    <w:rsid w:val="00C936B1"/>
    <w:rsid w:val="00C95A21"/>
    <w:rsid w:val="00C97367"/>
    <w:rsid w:val="00CA6B2B"/>
    <w:rsid w:val="00CB10B0"/>
    <w:rsid w:val="00CB2E80"/>
    <w:rsid w:val="00CC434F"/>
    <w:rsid w:val="00CD1EE5"/>
    <w:rsid w:val="00CD4354"/>
    <w:rsid w:val="00CF2947"/>
    <w:rsid w:val="00D17C4E"/>
    <w:rsid w:val="00D30144"/>
    <w:rsid w:val="00D33AAE"/>
    <w:rsid w:val="00D51B29"/>
    <w:rsid w:val="00D5791D"/>
    <w:rsid w:val="00D64BAC"/>
    <w:rsid w:val="00D71D46"/>
    <w:rsid w:val="00D75224"/>
    <w:rsid w:val="00D75589"/>
    <w:rsid w:val="00D82C5E"/>
    <w:rsid w:val="00D848DF"/>
    <w:rsid w:val="00D85D4B"/>
    <w:rsid w:val="00D90B18"/>
    <w:rsid w:val="00D97AEF"/>
    <w:rsid w:val="00DA1143"/>
    <w:rsid w:val="00DB63C2"/>
    <w:rsid w:val="00DB64E6"/>
    <w:rsid w:val="00DB7642"/>
    <w:rsid w:val="00DC3592"/>
    <w:rsid w:val="00DC6FCD"/>
    <w:rsid w:val="00DD0223"/>
    <w:rsid w:val="00DD6D89"/>
    <w:rsid w:val="00DE365B"/>
    <w:rsid w:val="00DE6E30"/>
    <w:rsid w:val="00DF18AD"/>
    <w:rsid w:val="00DF1E02"/>
    <w:rsid w:val="00DF5F35"/>
    <w:rsid w:val="00E02C95"/>
    <w:rsid w:val="00E05D89"/>
    <w:rsid w:val="00E16F59"/>
    <w:rsid w:val="00E4321B"/>
    <w:rsid w:val="00E531BD"/>
    <w:rsid w:val="00E63B47"/>
    <w:rsid w:val="00E726F9"/>
    <w:rsid w:val="00E731CB"/>
    <w:rsid w:val="00E76D6D"/>
    <w:rsid w:val="00E825EE"/>
    <w:rsid w:val="00E90B6C"/>
    <w:rsid w:val="00E94C51"/>
    <w:rsid w:val="00EB6201"/>
    <w:rsid w:val="00EC0B5D"/>
    <w:rsid w:val="00EC438F"/>
    <w:rsid w:val="00EC43EF"/>
    <w:rsid w:val="00EC5A32"/>
    <w:rsid w:val="00ED3ADD"/>
    <w:rsid w:val="00EE248A"/>
    <w:rsid w:val="00EE267D"/>
    <w:rsid w:val="00EF1696"/>
    <w:rsid w:val="00F07F34"/>
    <w:rsid w:val="00F11632"/>
    <w:rsid w:val="00F13536"/>
    <w:rsid w:val="00F136E8"/>
    <w:rsid w:val="00F14DDC"/>
    <w:rsid w:val="00F23515"/>
    <w:rsid w:val="00F254D3"/>
    <w:rsid w:val="00F31253"/>
    <w:rsid w:val="00F5044C"/>
    <w:rsid w:val="00F54517"/>
    <w:rsid w:val="00F61459"/>
    <w:rsid w:val="00F71038"/>
    <w:rsid w:val="00F85F80"/>
    <w:rsid w:val="00F972AB"/>
    <w:rsid w:val="00FA0E22"/>
    <w:rsid w:val="00FA4D16"/>
    <w:rsid w:val="00FA576B"/>
    <w:rsid w:val="00FB7024"/>
    <w:rsid w:val="00FB71A3"/>
    <w:rsid w:val="00FC715D"/>
    <w:rsid w:val="00FD79ED"/>
    <w:rsid w:val="00FE1451"/>
    <w:rsid w:val="00FF0B3B"/>
    <w:rsid w:val="00FF4279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1C8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1C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741C86"/>
    <w:pPr>
      <w:keepNext/>
      <w:keepLines/>
      <w:spacing w:after="120"/>
      <w:ind w:left="1276" w:hanging="1134"/>
      <w:jc w:val="both"/>
      <w:outlineLvl w:val="2"/>
    </w:pPr>
    <w:rPr>
      <w:rFonts w:ascii="Arial" w:eastAsia="Calibri" w:hAnsi="Arial" w:cs="Times New Roman"/>
      <w:b/>
      <w:bCs/>
      <w:color w:val="0070C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1C86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1C8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41C86"/>
    <w:rPr>
      <w:rFonts w:ascii="Arial" w:eastAsia="Calibri" w:hAnsi="Arial" w:cs="Times New Roman"/>
      <w:b/>
      <w:bCs/>
      <w:color w:val="0070C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C86"/>
  </w:style>
  <w:style w:type="paragraph" w:styleId="Stopka">
    <w:name w:val="footer"/>
    <w:basedOn w:val="Normalny"/>
    <w:link w:val="StopkaZnak"/>
    <w:uiPriority w:val="99"/>
    <w:rsid w:val="00741C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41C8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1">
    <w:name w:val="Tekst podstawowy1"/>
    <w:basedOn w:val="Normalny"/>
    <w:uiPriority w:val="99"/>
    <w:rsid w:val="00741C86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741C8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741C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1C8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link w:val="BezodstpwZnak"/>
    <w:uiPriority w:val="99"/>
    <w:qFormat/>
    <w:rsid w:val="00741C8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41C86"/>
    <w:rPr>
      <w:rFonts w:ascii="Calibri" w:eastAsia="Times New Roman" w:hAnsi="Calibri" w:cs="Calibri"/>
    </w:rPr>
  </w:style>
  <w:style w:type="paragraph" w:styleId="Nagwekspisutreci">
    <w:name w:val="TOC Heading"/>
    <w:basedOn w:val="Nagwek1"/>
    <w:next w:val="Normalny"/>
    <w:uiPriority w:val="39"/>
    <w:qFormat/>
    <w:rsid w:val="00741C86"/>
    <w:pPr>
      <w:spacing w:line="276" w:lineRule="auto"/>
      <w:outlineLvl w:val="9"/>
    </w:pPr>
    <w:rPr>
      <w:rFonts w:cs="Cambria"/>
      <w:bCs w:val="0"/>
      <w:caps/>
      <w:smallCaps/>
      <w:u w:val="double"/>
      <w:lang w:eastAsia="en-US"/>
    </w:rPr>
  </w:style>
  <w:style w:type="paragraph" w:customStyle="1" w:styleId="WW-Tekstblokowy">
    <w:name w:val="WW-Tekst blokowy"/>
    <w:basedOn w:val="Normalny"/>
    <w:rsid w:val="00741C86"/>
    <w:pPr>
      <w:widowControl w:val="0"/>
      <w:suppressAutoHyphens/>
      <w:autoSpaceDN w:val="0"/>
      <w:spacing w:after="0" w:line="240" w:lineRule="auto"/>
      <w:ind w:left="1134" w:right="1133"/>
      <w:textAlignment w:val="baseline"/>
    </w:pPr>
    <w:rPr>
      <w:rFonts w:ascii="Times New Roman" w:eastAsia="Times New Roman" w:hAnsi="Times New Roman" w:cs="Times New Roman"/>
      <w:kern w:val="3"/>
      <w:sz w:val="32"/>
      <w:szCs w:val="24"/>
      <w:lang w:eastAsia="pl-PL"/>
    </w:rPr>
  </w:style>
  <w:style w:type="paragraph" w:customStyle="1" w:styleId="Standard">
    <w:name w:val="Standard"/>
    <w:rsid w:val="00741C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rsid w:val="00741C86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customStyle="1" w:styleId="Default">
    <w:name w:val="Default"/>
    <w:rsid w:val="00741C8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741C8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4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41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C8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C86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customStyle="1" w:styleId="Bezodstpw1">
    <w:name w:val="Bez odstępów1"/>
    <w:uiPriority w:val="99"/>
    <w:rsid w:val="00741C8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Odwoaniedelikatne">
    <w:name w:val="Subtle Reference"/>
    <w:uiPriority w:val="31"/>
    <w:qFormat/>
    <w:rsid w:val="00741C86"/>
    <w:rPr>
      <w:smallCaps/>
      <w:color w:val="C0504D"/>
      <w:u w:val="single"/>
    </w:rPr>
  </w:style>
  <w:style w:type="paragraph" w:styleId="Tekstpodstawowy">
    <w:name w:val="Body Text"/>
    <w:basedOn w:val="Normalny"/>
    <w:link w:val="TekstpodstawowyZnak"/>
    <w:rsid w:val="00741C8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1C86"/>
    <w:rPr>
      <w:rFonts w:ascii="Times New Roman" w:eastAsia="Lucida Sans Unicode" w:hAnsi="Times New Roman" w:cs="Times New Roman"/>
      <w:kern w:val="1"/>
      <w:sz w:val="24"/>
      <w:szCs w:val="24"/>
      <w:lang w:val="x-none" w:eastAsia="zh-CN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741C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741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C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C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ZnakZnak">
    <w:name w:val="Znak Znak1 Znak Znak"/>
    <w:basedOn w:val="Normalny"/>
    <w:rsid w:val="00741C8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1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1C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1C86"/>
    <w:rPr>
      <w:vertAlign w:val="superscript"/>
    </w:rPr>
  </w:style>
  <w:style w:type="character" w:customStyle="1" w:styleId="width100prc1">
    <w:name w:val="width100prc1"/>
    <w:rsid w:val="003D13B7"/>
  </w:style>
  <w:style w:type="table" w:styleId="Tabela-Siatka">
    <w:name w:val="Table Grid"/>
    <w:basedOn w:val="Standardowy"/>
    <w:uiPriority w:val="59"/>
    <w:rsid w:val="00A57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Bold11">
    <w:name w:val="Body text + Bold11"/>
    <w:uiPriority w:val="99"/>
    <w:rsid w:val="0077635A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BodytextBold10">
    <w:name w:val="Body text + Bold10"/>
    <w:uiPriority w:val="99"/>
    <w:rsid w:val="0077635A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BodytextBold9">
    <w:name w:val="Body text + Bold9"/>
    <w:uiPriority w:val="99"/>
    <w:rsid w:val="0077635A"/>
    <w:rPr>
      <w:rFonts w:ascii="Arial" w:hAnsi="Arial" w:cs="Arial"/>
      <w:b/>
      <w:bCs/>
      <w:noProof/>
      <w:spacing w:val="0"/>
      <w:sz w:val="19"/>
      <w:szCs w:val="19"/>
      <w:shd w:val="clear" w:color="auto" w:fill="FFFFFF"/>
    </w:rPr>
  </w:style>
  <w:style w:type="character" w:customStyle="1" w:styleId="Heading2NotBold2">
    <w:name w:val="Heading #2 + Not Bold2"/>
    <w:uiPriority w:val="99"/>
    <w:rsid w:val="00C72095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Heading23">
    <w:name w:val="Heading #23"/>
    <w:uiPriority w:val="99"/>
    <w:rsid w:val="00C72095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Heading22">
    <w:name w:val="Heading #22"/>
    <w:uiPriority w:val="99"/>
    <w:rsid w:val="00C72095"/>
    <w:rPr>
      <w:rFonts w:ascii="Arial" w:hAnsi="Arial" w:cs="Arial"/>
      <w:b/>
      <w:bCs/>
      <w:noProof/>
      <w:spacing w:val="0"/>
      <w:sz w:val="19"/>
      <w:szCs w:val="19"/>
      <w:shd w:val="clear" w:color="auto" w:fill="FFFFFF"/>
    </w:rPr>
  </w:style>
  <w:style w:type="character" w:customStyle="1" w:styleId="BodytextItalic3">
    <w:name w:val="Body text + Italic3"/>
    <w:uiPriority w:val="99"/>
    <w:rsid w:val="00503282"/>
    <w:rPr>
      <w:rFonts w:ascii="Arial" w:hAnsi="Arial" w:cs="Arial"/>
      <w:i/>
      <w:iCs/>
      <w:spacing w:val="0"/>
      <w:sz w:val="19"/>
      <w:szCs w:val="19"/>
      <w:shd w:val="clear" w:color="auto" w:fill="FFFFFF"/>
    </w:rPr>
  </w:style>
  <w:style w:type="character" w:customStyle="1" w:styleId="BodytextBold8">
    <w:name w:val="Body text + Bold8"/>
    <w:uiPriority w:val="99"/>
    <w:rsid w:val="00503282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markedcontent">
    <w:name w:val="markedcontent"/>
    <w:basedOn w:val="Domylnaczcionkaakapitu"/>
    <w:rsid w:val="001E06AC"/>
  </w:style>
  <w:style w:type="paragraph" w:customStyle="1" w:styleId="Normalny1">
    <w:name w:val="Normalny1"/>
    <w:rsid w:val="002A7B67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1C8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1C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741C86"/>
    <w:pPr>
      <w:keepNext/>
      <w:keepLines/>
      <w:spacing w:after="120"/>
      <w:ind w:left="1276" w:hanging="1134"/>
      <w:jc w:val="both"/>
      <w:outlineLvl w:val="2"/>
    </w:pPr>
    <w:rPr>
      <w:rFonts w:ascii="Arial" w:eastAsia="Calibri" w:hAnsi="Arial" w:cs="Times New Roman"/>
      <w:b/>
      <w:bCs/>
      <w:color w:val="0070C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1C86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1C8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41C86"/>
    <w:rPr>
      <w:rFonts w:ascii="Arial" w:eastAsia="Calibri" w:hAnsi="Arial" w:cs="Times New Roman"/>
      <w:b/>
      <w:bCs/>
      <w:color w:val="0070C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C86"/>
  </w:style>
  <w:style w:type="paragraph" w:styleId="Stopka">
    <w:name w:val="footer"/>
    <w:basedOn w:val="Normalny"/>
    <w:link w:val="StopkaZnak"/>
    <w:uiPriority w:val="99"/>
    <w:rsid w:val="00741C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41C8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1">
    <w:name w:val="Tekst podstawowy1"/>
    <w:basedOn w:val="Normalny"/>
    <w:uiPriority w:val="99"/>
    <w:rsid w:val="00741C86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741C8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741C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1C8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link w:val="BezodstpwZnak"/>
    <w:uiPriority w:val="99"/>
    <w:qFormat/>
    <w:rsid w:val="00741C8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41C86"/>
    <w:rPr>
      <w:rFonts w:ascii="Calibri" w:eastAsia="Times New Roman" w:hAnsi="Calibri" w:cs="Calibri"/>
    </w:rPr>
  </w:style>
  <w:style w:type="paragraph" w:styleId="Nagwekspisutreci">
    <w:name w:val="TOC Heading"/>
    <w:basedOn w:val="Nagwek1"/>
    <w:next w:val="Normalny"/>
    <w:uiPriority w:val="39"/>
    <w:qFormat/>
    <w:rsid w:val="00741C86"/>
    <w:pPr>
      <w:spacing w:line="276" w:lineRule="auto"/>
      <w:outlineLvl w:val="9"/>
    </w:pPr>
    <w:rPr>
      <w:rFonts w:cs="Cambria"/>
      <w:bCs w:val="0"/>
      <w:caps/>
      <w:smallCaps/>
      <w:u w:val="double"/>
      <w:lang w:eastAsia="en-US"/>
    </w:rPr>
  </w:style>
  <w:style w:type="paragraph" w:customStyle="1" w:styleId="WW-Tekstblokowy">
    <w:name w:val="WW-Tekst blokowy"/>
    <w:basedOn w:val="Normalny"/>
    <w:rsid w:val="00741C86"/>
    <w:pPr>
      <w:widowControl w:val="0"/>
      <w:suppressAutoHyphens/>
      <w:autoSpaceDN w:val="0"/>
      <w:spacing w:after="0" w:line="240" w:lineRule="auto"/>
      <w:ind w:left="1134" w:right="1133"/>
      <w:textAlignment w:val="baseline"/>
    </w:pPr>
    <w:rPr>
      <w:rFonts w:ascii="Times New Roman" w:eastAsia="Times New Roman" w:hAnsi="Times New Roman" w:cs="Times New Roman"/>
      <w:kern w:val="3"/>
      <w:sz w:val="32"/>
      <w:szCs w:val="24"/>
      <w:lang w:eastAsia="pl-PL"/>
    </w:rPr>
  </w:style>
  <w:style w:type="paragraph" w:customStyle="1" w:styleId="Standard">
    <w:name w:val="Standard"/>
    <w:rsid w:val="00741C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rsid w:val="00741C86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customStyle="1" w:styleId="Default">
    <w:name w:val="Default"/>
    <w:rsid w:val="00741C8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741C8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4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41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C8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C86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customStyle="1" w:styleId="Bezodstpw1">
    <w:name w:val="Bez odstępów1"/>
    <w:uiPriority w:val="99"/>
    <w:rsid w:val="00741C8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Odwoaniedelikatne">
    <w:name w:val="Subtle Reference"/>
    <w:uiPriority w:val="31"/>
    <w:qFormat/>
    <w:rsid w:val="00741C86"/>
    <w:rPr>
      <w:smallCaps/>
      <w:color w:val="C0504D"/>
      <w:u w:val="single"/>
    </w:rPr>
  </w:style>
  <w:style w:type="paragraph" w:styleId="Tekstpodstawowy">
    <w:name w:val="Body Text"/>
    <w:basedOn w:val="Normalny"/>
    <w:link w:val="TekstpodstawowyZnak"/>
    <w:rsid w:val="00741C8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1C86"/>
    <w:rPr>
      <w:rFonts w:ascii="Times New Roman" w:eastAsia="Lucida Sans Unicode" w:hAnsi="Times New Roman" w:cs="Times New Roman"/>
      <w:kern w:val="1"/>
      <w:sz w:val="24"/>
      <w:szCs w:val="24"/>
      <w:lang w:val="x-none" w:eastAsia="zh-CN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741C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741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C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C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ZnakZnak">
    <w:name w:val="Znak Znak1 Znak Znak"/>
    <w:basedOn w:val="Normalny"/>
    <w:rsid w:val="00741C8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1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1C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1C86"/>
    <w:rPr>
      <w:vertAlign w:val="superscript"/>
    </w:rPr>
  </w:style>
  <w:style w:type="character" w:customStyle="1" w:styleId="width100prc1">
    <w:name w:val="width100prc1"/>
    <w:rsid w:val="003D13B7"/>
  </w:style>
  <w:style w:type="table" w:styleId="Tabela-Siatka">
    <w:name w:val="Table Grid"/>
    <w:basedOn w:val="Standardowy"/>
    <w:uiPriority w:val="59"/>
    <w:rsid w:val="00A57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Bold11">
    <w:name w:val="Body text + Bold11"/>
    <w:uiPriority w:val="99"/>
    <w:rsid w:val="0077635A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BodytextBold10">
    <w:name w:val="Body text + Bold10"/>
    <w:uiPriority w:val="99"/>
    <w:rsid w:val="0077635A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BodytextBold9">
    <w:name w:val="Body text + Bold9"/>
    <w:uiPriority w:val="99"/>
    <w:rsid w:val="0077635A"/>
    <w:rPr>
      <w:rFonts w:ascii="Arial" w:hAnsi="Arial" w:cs="Arial"/>
      <w:b/>
      <w:bCs/>
      <w:noProof/>
      <w:spacing w:val="0"/>
      <w:sz w:val="19"/>
      <w:szCs w:val="19"/>
      <w:shd w:val="clear" w:color="auto" w:fill="FFFFFF"/>
    </w:rPr>
  </w:style>
  <w:style w:type="character" w:customStyle="1" w:styleId="Heading2NotBold2">
    <w:name w:val="Heading #2 + Not Bold2"/>
    <w:uiPriority w:val="99"/>
    <w:rsid w:val="00C72095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Heading23">
    <w:name w:val="Heading #23"/>
    <w:uiPriority w:val="99"/>
    <w:rsid w:val="00C72095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Heading22">
    <w:name w:val="Heading #22"/>
    <w:uiPriority w:val="99"/>
    <w:rsid w:val="00C72095"/>
    <w:rPr>
      <w:rFonts w:ascii="Arial" w:hAnsi="Arial" w:cs="Arial"/>
      <w:b/>
      <w:bCs/>
      <w:noProof/>
      <w:spacing w:val="0"/>
      <w:sz w:val="19"/>
      <w:szCs w:val="19"/>
      <w:shd w:val="clear" w:color="auto" w:fill="FFFFFF"/>
    </w:rPr>
  </w:style>
  <w:style w:type="character" w:customStyle="1" w:styleId="BodytextItalic3">
    <w:name w:val="Body text + Italic3"/>
    <w:uiPriority w:val="99"/>
    <w:rsid w:val="00503282"/>
    <w:rPr>
      <w:rFonts w:ascii="Arial" w:hAnsi="Arial" w:cs="Arial"/>
      <w:i/>
      <w:iCs/>
      <w:spacing w:val="0"/>
      <w:sz w:val="19"/>
      <w:szCs w:val="19"/>
      <w:shd w:val="clear" w:color="auto" w:fill="FFFFFF"/>
    </w:rPr>
  </w:style>
  <w:style w:type="character" w:customStyle="1" w:styleId="BodytextBold8">
    <w:name w:val="Body text + Bold8"/>
    <w:uiPriority w:val="99"/>
    <w:rsid w:val="00503282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character" w:customStyle="1" w:styleId="markedcontent">
    <w:name w:val="markedcontent"/>
    <w:basedOn w:val="Domylnaczcionkaakapitu"/>
    <w:rsid w:val="001E06AC"/>
  </w:style>
  <w:style w:type="paragraph" w:customStyle="1" w:styleId="Normalny1">
    <w:name w:val="Normalny1"/>
    <w:rsid w:val="002A7B67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bip.gdansk.rdos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1538-AD7C-4A00-871F-3B0BB9FA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16</Pages>
  <Words>6170</Words>
  <Characters>37026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54</cp:revision>
  <cp:lastPrinted>2022-04-01T10:02:00Z</cp:lastPrinted>
  <dcterms:created xsi:type="dcterms:W3CDTF">2021-10-25T07:10:00Z</dcterms:created>
  <dcterms:modified xsi:type="dcterms:W3CDTF">2022-04-01T10:05:00Z</dcterms:modified>
</cp:coreProperties>
</file>